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6144" w:type="pct"/>
        <w:tblCellSpacing w:w="0" w:type="dxa"/>
        <w:tblInd w:w="-1134" w:type="dxa"/>
        <w:shd w:val="clear" w:color="auto" w:fill="FFFFFF"/>
        <w:tblCellMar>
          <w:left w:w="0" w:type="dxa"/>
          <w:right w:w="0" w:type="dxa"/>
        </w:tblCellMar>
        <w:tblLook w:val="04A0" w:firstRow="1" w:lastRow="0" w:firstColumn="1" w:lastColumn="0" w:noHBand="0" w:noVBand="1"/>
      </w:tblPr>
      <w:tblGrid>
        <w:gridCol w:w="10206"/>
      </w:tblGrid>
      <w:tr w:rsidR="00887020" w14:paraId="3A6EE9D4" w14:textId="77777777" w:rsidTr="001569B4">
        <w:trPr>
          <w:tblCellSpacing w:w="0" w:type="dxa"/>
        </w:trPr>
        <w:tc>
          <w:tcPr>
            <w:tcW w:w="5000" w:type="pct"/>
            <w:shd w:val="clear" w:color="auto" w:fill="FFFFFF"/>
            <w:vAlign w:val="center"/>
          </w:tcPr>
          <w:p w14:paraId="0B6EF30D" w14:textId="77777777" w:rsidR="00887020" w:rsidRDefault="00887020">
            <w:pPr>
              <w:widowControl/>
              <w:rPr>
                <w:rFonts w:ascii="黑体" w:eastAsia="黑体" w:hAnsi="黑体" w:cs="宋体"/>
                <w:color w:val="000000"/>
                <w:kern w:val="0"/>
                <w:sz w:val="20"/>
                <w:szCs w:val="20"/>
              </w:rPr>
            </w:pPr>
          </w:p>
        </w:tc>
      </w:tr>
      <w:tr w:rsidR="00887020" w14:paraId="7C3573DF" w14:textId="77777777" w:rsidTr="001569B4">
        <w:trPr>
          <w:tblCellSpacing w:w="0" w:type="dxa"/>
        </w:trPr>
        <w:tc>
          <w:tcPr>
            <w:tcW w:w="5000" w:type="pct"/>
            <w:shd w:val="clear" w:color="auto" w:fill="FFFFFF"/>
            <w:vAlign w:val="center"/>
          </w:tcPr>
          <w:p w14:paraId="4C0D3505" w14:textId="6F97A7B4" w:rsidR="00887020" w:rsidRPr="007316F4" w:rsidRDefault="00734C51">
            <w:pPr>
              <w:widowControl/>
              <w:pBdr>
                <w:bottom w:val="single" w:sz="12" w:space="0" w:color="CCCCCC"/>
              </w:pBdr>
              <w:spacing w:after="150" w:line="330" w:lineRule="atLeast"/>
              <w:jc w:val="left"/>
              <w:outlineLvl w:val="1"/>
              <w:rPr>
                <w:rFonts w:ascii="黑体" w:eastAsia="黑体" w:hAnsi="黑体" w:cs="宋体"/>
                <w:b/>
                <w:bCs/>
                <w:color w:val="000000"/>
                <w:kern w:val="0"/>
                <w:sz w:val="28"/>
                <w:szCs w:val="36"/>
              </w:rPr>
            </w:pPr>
            <w:r w:rsidRPr="007316F4">
              <w:rPr>
                <w:rFonts w:ascii="黑体" w:eastAsia="黑体" w:hAnsi="黑体" w:cs="宋体" w:hint="eastAsia"/>
                <w:b/>
                <w:bCs/>
                <w:color w:val="000000"/>
                <w:kern w:val="0"/>
                <w:sz w:val="28"/>
                <w:szCs w:val="36"/>
              </w:rPr>
              <w:t>艾尔肯·斯地克</w:t>
            </w:r>
          </w:p>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887020" w14:paraId="27F03501" w14:textId="77777777">
              <w:tc>
                <w:tcPr>
                  <w:tcW w:w="0" w:type="auto"/>
                  <w:tcBorders>
                    <w:top w:val="nil"/>
                    <w:left w:val="nil"/>
                    <w:bottom w:val="nil"/>
                    <w:right w:val="nil"/>
                  </w:tcBorders>
                  <w:vAlign w:val="center"/>
                </w:tcPr>
                <w:p w14:paraId="31B7D3D7" w14:textId="213BEDBE" w:rsidR="00887020" w:rsidRDefault="00734C51">
                  <w:pPr>
                    <w:widowControl/>
                    <w:wordWrap w:val="0"/>
                    <w:spacing w:before="100" w:beforeAutospacing="1" w:after="100" w:afterAutospacing="1"/>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14:anchorId="131C4D5F" wp14:editId="7552F780">
                        <wp:extent cx="1658203" cy="2290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MG_艾尔肯2.jpg"/>
                                <pic:cNvPicPr/>
                              </pic:nvPicPr>
                              <pic:blipFill rotWithShape="1">
                                <a:blip r:embed="rId8" cstate="print">
                                  <a:extLst>
                                    <a:ext uri="{28A0092B-C50C-407E-A947-70E740481C1C}">
                                      <a14:useLocalDpi xmlns:a14="http://schemas.microsoft.com/office/drawing/2010/main" val="0"/>
                                    </a:ext>
                                  </a:extLst>
                                </a:blip>
                                <a:srcRect l="39461" r="12277"/>
                                <a:stretch/>
                              </pic:blipFill>
                              <pic:spPr bwMode="auto">
                                <a:xfrm>
                                  <a:off x="0" y="0"/>
                                  <a:ext cx="1668681" cy="2304878"/>
                                </a:xfrm>
                                <a:prstGeom prst="rect">
                                  <a:avLst/>
                                </a:prstGeom>
                                <a:ln>
                                  <a:noFill/>
                                </a:ln>
                                <a:extLst>
                                  <a:ext uri="{53640926-AAD7-44D8-BBD7-CCE9431645EC}">
                                    <a14:shadowObscured xmlns:a14="http://schemas.microsoft.com/office/drawing/2010/main"/>
                                  </a:ext>
                                </a:extLst>
                              </pic:spPr>
                            </pic:pic>
                          </a:graphicData>
                        </a:graphic>
                      </wp:inline>
                    </w:drawing>
                  </w:r>
                </w:p>
              </w:tc>
              <w:tc>
                <w:tcPr>
                  <w:tcW w:w="5360" w:type="dxa"/>
                  <w:tcBorders>
                    <w:top w:val="nil"/>
                    <w:left w:val="nil"/>
                    <w:bottom w:val="nil"/>
                    <w:right w:val="nil"/>
                  </w:tcBorders>
                  <w:vAlign w:val="center"/>
                </w:tcPr>
                <w:p w14:paraId="74469C78" w14:textId="77777777" w:rsidR="00887020" w:rsidRDefault="00887020">
                  <w:pPr>
                    <w:widowControl/>
                    <w:wordWrap w:val="0"/>
                    <w:spacing w:before="100" w:beforeAutospacing="1" w:after="100" w:afterAutospacing="1" w:line="300" w:lineRule="exact"/>
                    <w:ind w:firstLineChars="200" w:firstLine="540"/>
                    <w:jc w:val="left"/>
                    <w:rPr>
                      <w:rFonts w:ascii="微软雅黑" w:eastAsia="微软雅黑" w:hAnsi="微软雅黑" w:cs="宋体"/>
                      <w:b/>
                      <w:bCs/>
                      <w:kern w:val="0"/>
                      <w:sz w:val="27"/>
                      <w:szCs w:val="27"/>
                    </w:rPr>
                  </w:pPr>
                </w:p>
                <w:p w14:paraId="53ED9EBB" w14:textId="4861F48A" w:rsidR="00887020" w:rsidRDefault="00734C51" w:rsidP="00A63FA3">
                  <w:pPr>
                    <w:widowControl/>
                    <w:spacing w:before="100" w:beforeAutospacing="1" w:after="100" w:afterAutospacing="1" w:line="300" w:lineRule="exact"/>
                    <w:ind w:firstLineChars="300" w:firstLine="660"/>
                    <w:jc w:val="left"/>
                    <w:rPr>
                      <w:rFonts w:ascii="宋体" w:eastAsia="宋体" w:hAnsi="宋体" w:cs="宋体"/>
                      <w:kern w:val="0"/>
                      <w:sz w:val="24"/>
                      <w:szCs w:val="24"/>
                    </w:rPr>
                  </w:pPr>
                  <w:r w:rsidRPr="00A63FA3">
                    <w:rPr>
                      <w:rFonts w:ascii="微软雅黑" w:eastAsia="微软雅黑" w:hAnsi="微软雅黑" w:cs="宋体" w:hint="eastAsia"/>
                      <w:b/>
                      <w:bCs/>
                      <w:kern w:val="0"/>
                      <w:sz w:val="22"/>
                      <w:szCs w:val="27"/>
                    </w:rPr>
                    <w:t>教授</w:t>
                  </w:r>
                  <w:r w:rsidR="00CB72F1">
                    <w:rPr>
                      <w:rFonts w:ascii="微软雅黑" w:eastAsia="微软雅黑" w:hAnsi="微软雅黑" w:cs="宋体" w:hint="eastAsia"/>
                      <w:b/>
                      <w:bCs/>
                      <w:kern w:val="0"/>
                      <w:sz w:val="22"/>
                      <w:szCs w:val="27"/>
                    </w:rPr>
                    <w:t>，</w:t>
                  </w:r>
                  <w:r w:rsidR="001C0F1A" w:rsidRPr="00A63FA3">
                    <w:rPr>
                      <w:rFonts w:ascii="微软雅黑" w:eastAsia="微软雅黑" w:hAnsi="微软雅黑" w:cs="宋体" w:hint="eastAsia"/>
                      <w:b/>
                      <w:bCs/>
                      <w:kern w:val="0"/>
                      <w:sz w:val="22"/>
                      <w:szCs w:val="27"/>
                    </w:rPr>
                    <w:t>博士生导师</w:t>
                  </w:r>
                </w:p>
                <w:p w14:paraId="5DEF3E94" w14:textId="73B4D1D4" w:rsidR="00887020" w:rsidRDefault="001C0F1A">
                  <w:pPr>
                    <w:widowControl/>
                    <w:wordWrap w:val="0"/>
                    <w:spacing w:before="100" w:beforeAutospacing="1" w:after="100" w:afterAutospacing="1" w:line="300" w:lineRule="exact"/>
                    <w:ind w:leftChars="312" w:left="1755" w:hangingChars="500" w:hanging="1100"/>
                    <w:jc w:val="left"/>
                    <w:rPr>
                      <w:rFonts w:ascii="微软雅黑" w:eastAsia="微软雅黑" w:hAnsi="微软雅黑" w:cs="宋体"/>
                      <w:kern w:val="0"/>
                      <w:szCs w:val="21"/>
                    </w:rPr>
                  </w:pPr>
                  <w:r>
                    <w:rPr>
                      <w:rFonts w:ascii="微软雅黑" w:eastAsia="微软雅黑" w:hAnsi="微软雅黑" w:cs="宋体" w:hint="eastAsia"/>
                      <w:b/>
                      <w:bCs/>
                      <w:kern w:val="0"/>
                      <w:sz w:val="22"/>
                    </w:rPr>
                    <w:t>研究领域：</w:t>
                  </w:r>
                  <w:r w:rsidR="00D22205">
                    <w:rPr>
                      <w:rFonts w:ascii="微软雅黑" w:eastAsia="微软雅黑" w:hAnsi="微软雅黑" w:cs="宋体"/>
                      <w:kern w:val="0"/>
                      <w:szCs w:val="21"/>
                    </w:rPr>
                    <w:t xml:space="preserve"> </w:t>
                  </w:r>
                  <w:r w:rsidR="00FF0B2B" w:rsidRPr="000A3C0B">
                    <w:rPr>
                      <w:rFonts w:ascii="微软雅黑" w:eastAsia="微软雅黑" w:hAnsi="微软雅黑" w:cs="宋体"/>
                      <w:b/>
                      <w:bCs/>
                      <w:kern w:val="0"/>
                      <w:sz w:val="22"/>
                    </w:rPr>
                    <w:t>固体发光</w:t>
                  </w:r>
                </w:p>
                <w:p w14:paraId="4F87CDD5" w14:textId="599CF6A8" w:rsidR="00887020" w:rsidRDefault="001C0F1A" w:rsidP="000A3C0B">
                  <w:pPr>
                    <w:widowControl/>
                    <w:shd w:val="clear" w:color="auto" w:fill="FFFFFF"/>
                    <w:ind w:firstLineChars="300" w:firstLine="660"/>
                    <w:jc w:val="left"/>
                    <w:rPr>
                      <w:rFonts w:ascii="宋体" w:eastAsia="宋体" w:hAnsi="宋体" w:cs="宋体"/>
                      <w:kern w:val="0"/>
                      <w:sz w:val="24"/>
                      <w:szCs w:val="24"/>
                    </w:rPr>
                  </w:pPr>
                  <w:r>
                    <w:rPr>
                      <w:rFonts w:ascii="微软雅黑" w:eastAsia="微软雅黑" w:hAnsi="微软雅黑" w:cs="宋体" w:hint="eastAsia"/>
                      <w:b/>
                      <w:bCs/>
                      <w:kern w:val="0"/>
                      <w:sz w:val="22"/>
                    </w:rPr>
                    <w:t xml:space="preserve">电子邮件： </w:t>
                  </w:r>
                  <w:r w:rsidR="00FF0B2B">
                    <w:rPr>
                      <w:rFonts w:ascii="微软雅黑" w:eastAsia="微软雅黑" w:hAnsi="微软雅黑" w:cs="宋体"/>
                      <w:b/>
                      <w:bCs/>
                      <w:kern w:val="0"/>
                      <w:sz w:val="22"/>
                    </w:rPr>
                    <w:t>aierkenjiang@sina</w:t>
                  </w:r>
                  <w:r w:rsidR="000A3C0B">
                    <w:rPr>
                      <w:rFonts w:ascii="微软雅黑" w:eastAsia="微软雅黑" w:hAnsi="微软雅黑" w:cs="宋体"/>
                      <w:b/>
                      <w:bCs/>
                      <w:kern w:val="0"/>
                      <w:sz w:val="22"/>
                    </w:rPr>
                    <w:t>.</w:t>
                  </w:r>
                  <w:r w:rsidR="00FF0B2B">
                    <w:rPr>
                      <w:rFonts w:ascii="微软雅黑" w:eastAsia="微软雅黑" w:hAnsi="微软雅黑" w:cs="宋体"/>
                      <w:b/>
                      <w:bCs/>
                      <w:kern w:val="0"/>
                      <w:sz w:val="22"/>
                    </w:rPr>
                    <w:t>com</w:t>
                  </w:r>
                </w:p>
              </w:tc>
            </w:tr>
          </w:tbl>
          <w:p w14:paraId="452E2BEC" w14:textId="77777777" w:rsidR="00887020" w:rsidRDefault="001C0F1A">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2650F111" w14:textId="4A7DC749" w:rsidR="001569B4" w:rsidRPr="001569B4"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1</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20</w:t>
            </w:r>
            <w:r w:rsidRPr="001569B4">
              <w:rPr>
                <w:rFonts w:ascii="Times New Roman" w:eastAsia="宋体" w:hAnsi="Times New Roman" w:cs="Times New Roman"/>
                <w:color w:val="333333"/>
                <w:sz w:val="24"/>
                <w:szCs w:val="18"/>
                <w:shd w:val="clear" w:color="auto" w:fill="FFFFFF"/>
              </w:rPr>
              <w:t>00/04-</w:t>
            </w:r>
            <w:r w:rsidRPr="001569B4">
              <w:rPr>
                <w:rFonts w:ascii="Times New Roman" w:eastAsia="宋体" w:hAnsi="Times New Roman" w:cs="Times New Roman" w:hint="eastAsia"/>
                <w:color w:val="333333"/>
                <w:sz w:val="24"/>
                <w:szCs w:val="18"/>
                <w:shd w:val="clear" w:color="auto" w:fill="FFFFFF"/>
              </w:rPr>
              <w:t>20</w:t>
            </w:r>
            <w:r w:rsidRPr="001569B4">
              <w:rPr>
                <w:rFonts w:ascii="Times New Roman" w:eastAsia="宋体" w:hAnsi="Times New Roman" w:cs="Times New Roman"/>
                <w:color w:val="333333"/>
                <w:sz w:val="24"/>
                <w:szCs w:val="18"/>
                <w:shd w:val="clear" w:color="auto" w:fill="FFFFFF"/>
              </w:rPr>
              <w:t>03/03</w:t>
            </w:r>
            <w:r w:rsidRPr="001569B4">
              <w:rPr>
                <w:rFonts w:ascii="Times New Roman" w:eastAsia="宋体" w:hAnsi="Times New Roman" w:cs="Times New Roman" w:hint="eastAsia"/>
                <w:color w:val="333333"/>
                <w:sz w:val="24"/>
                <w:szCs w:val="18"/>
                <w:shd w:val="clear" w:color="auto" w:fill="FFFFFF"/>
              </w:rPr>
              <w:t>，日本冈山大学，物理学，博士</w:t>
            </w:r>
          </w:p>
          <w:p w14:paraId="0A3CD0DA" w14:textId="565315F5" w:rsidR="001569B4" w:rsidRPr="001569B4"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2</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1998/04-</w:t>
            </w:r>
            <w:r w:rsidRPr="001569B4">
              <w:rPr>
                <w:rFonts w:ascii="Times New Roman" w:eastAsia="宋体" w:hAnsi="Times New Roman" w:cs="Times New Roman" w:hint="eastAsia"/>
                <w:color w:val="333333"/>
                <w:sz w:val="24"/>
                <w:szCs w:val="18"/>
                <w:shd w:val="clear" w:color="auto" w:fill="FFFFFF"/>
              </w:rPr>
              <w:t>20</w:t>
            </w:r>
            <w:r w:rsidRPr="001569B4">
              <w:rPr>
                <w:rFonts w:ascii="Times New Roman" w:eastAsia="宋体" w:hAnsi="Times New Roman" w:cs="Times New Roman"/>
                <w:color w:val="333333"/>
                <w:sz w:val="24"/>
                <w:szCs w:val="18"/>
                <w:shd w:val="clear" w:color="auto" w:fill="FFFFFF"/>
              </w:rPr>
              <w:t>00/03</w:t>
            </w:r>
            <w:r w:rsidRPr="001569B4">
              <w:rPr>
                <w:rFonts w:ascii="Times New Roman" w:eastAsia="宋体" w:hAnsi="Times New Roman" w:cs="Times New Roman" w:hint="eastAsia"/>
                <w:color w:val="333333"/>
                <w:sz w:val="24"/>
                <w:szCs w:val="18"/>
                <w:shd w:val="clear" w:color="auto" w:fill="FFFFFF"/>
              </w:rPr>
              <w:t>，日本冈山大学，物理学，硕士</w:t>
            </w:r>
          </w:p>
          <w:p w14:paraId="5FCE5B41" w14:textId="21AC8D3C" w:rsidR="001569B4" w:rsidRPr="00FF0B2B"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3</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1981/09-1985/07</w:t>
            </w:r>
            <w:r w:rsidRPr="001569B4">
              <w:rPr>
                <w:rFonts w:ascii="Times New Roman" w:eastAsia="宋体" w:hAnsi="Times New Roman" w:cs="Times New Roman" w:hint="eastAsia"/>
                <w:color w:val="333333"/>
                <w:sz w:val="24"/>
                <w:szCs w:val="18"/>
                <w:shd w:val="clear" w:color="auto" w:fill="FFFFFF"/>
              </w:rPr>
              <w:t>，新疆喀什大学，物理系，学士</w:t>
            </w:r>
          </w:p>
          <w:p w14:paraId="58382807" w14:textId="77777777" w:rsidR="00887020" w:rsidRDefault="001C0F1A">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工作学习简历</w:t>
            </w:r>
          </w:p>
          <w:p w14:paraId="6D549BD8" w14:textId="77777777" w:rsidR="001569B4" w:rsidRPr="001569B4"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1</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20</w:t>
            </w:r>
            <w:r w:rsidRPr="001569B4">
              <w:rPr>
                <w:rFonts w:ascii="Times New Roman" w:eastAsia="宋体" w:hAnsi="Times New Roman" w:cs="Times New Roman"/>
                <w:color w:val="333333"/>
                <w:sz w:val="24"/>
                <w:szCs w:val="18"/>
                <w:shd w:val="clear" w:color="auto" w:fill="FFFFFF"/>
              </w:rPr>
              <w:t>03</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09</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至今，新疆师范大学，物理与电子工程学院，教授</w:t>
            </w:r>
          </w:p>
          <w:p w14:paraId="61EBAEB8" w14:textId="77777777" w:rsidR="001569B4" w:rsidRPr="001569B4"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2</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hint="eastAsia"/>
                <w:color w:val="333333"/>
                <w:sz w:val="24"/>
                <w:szCs w:val="18"/>
                <w:shd w:val="clear" w:color="auto" w:fill="FFFFFF"/>
              </w:rPr>
              <w:t>2003/04-2003/08</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日本冈山大学，教育学部，客座研究员</w:t>
            </w:r>
          </w:p>
          <w:p w14:paraId="299AAF6C" w14:textId="169E283A" w:rsidR="001569B4" w:rsidRPr="001569B4"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3</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1996/04</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1998</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03</w:t>
            </w:r>
            <w:r w:rsidRPr="001569B4">
              <w:rPr>
                <w:rFonts w:ascii="Times New Roman" w:eastAsia="宋体" w:hAnsi="Times New Roman" w:cs="Times New Roman" w:hint="eastAsia"/>
                <w:color w:val="333333"/>
                <w:sz w:val="24"/>
                <w:szCs w:val="18"/>
                <w:shd w:val="clear" w:color="auto" w:fill="FFFFFF"/>
              </w:rPr>
              <w:t>，日本冈山理科大学，应用物理学科，研究员</w:t>
            </w:r>
          </w:p>
          <w:p w14:paraId="63F7F714" w14:textId="2EBD0730" w:rsidR="001569B4" w:rsidRPr="00FF0B2B" w:rsidRDefault="001569B4" w:rsidP="00FF0B2B">
            <w:pPr>
              <w:spacing w:line="360" w:lineRule="auto"/>
              <w:rPr>
                <w:rFonts w:ascii="Times New Roman" w:eastAsia="宋体" w:hAnsi="Times New Roman" w:cs="Times New Roman"/>
                <w:color w:val="333333"/>
                <w:sz w:val="24"/>
                <w:szCs w:val="18"/>
                <w:shd w:val="clear" w:color="auto" w:fill="FFFFFF"/>
              </w:rPr>
            </w:pP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4</w:t>
            </w:r>
            <w:r w:rsidRPr="001569B4">
              <w:rPr>
                <w:rFonts w:ascii="Times New Roman" w:eastAsia="宋体" w:hAnsi="Times New Roman" w:cs="Times New Roman" w:hint="eastAsia"/>
                <w:color w:val="333333"/>
                <w:sz w:val="24"/>
                <w:szCs w:val="18"/>
                <w:shd w:val="clear" w:color="auto" w:fill="FFFFFF"/>
              </w:rPr>
              <w:t>）</w:t>
            </w:r>
            <w:r w:rsidRPr="001569B4">
              <w:rPr>
                <w:rFonts w:ascii="Times New Roman" w:eastAsia="宋体" w:hAnsi="Times New Roman" w:cs="Times New Roman"/>
                <w:color w:val="333333"/>
                <w:sz w:val="24"/>
                <w:szCs w:val="18"/>
                <w:shd w:val="clear" w:color="auto" w:fill="FFFFFF"/>
              </w:rPr>
              <w:t>1985/09-1996/03</w:t>
            </w:r>
            <w:r w:rsidRPr="001569B4">
              <w:rPr>
                <w:rFonts w:ascii="Times New Roman" w:eastAsia="宋体" w:hAnsi="Times New Roman" w:cs="Times New Roman" w:hint="eastAsia"/>
                <w:color w:val="333333"/>
                <w:sz w:val="24"/>
                <w:szCs w:val="18"/>
                <w:shd w:val="clear" w:color="auto" w:fill="FFFFFF"/>
              </w:rPr>
              <w:t>，新疆喀什</w:t>
            </w:r>
            <w:r w:rsidRPr="00FF0B2B">
              <w:rPr>
                <w:rFonts w:ascii="Times New Roman" w:eastAsia="宋体" w:hAnsi="Times New Roman" w:cs="Times New Roman" w:hint="eastAsia"/>
                <w:color w:val="333333"/>
                <w:sz w:val="24"/>
                <w:szCs w:val="18"/>
                <w:shd w:val="clear" w:color="auto" w:fill="FFFFFF"/>
              </w:rPr>
              <w:t>大学</w:t>
            </w:r>
            <w:r w:rsidRPr="001569B4">
              <w:rPr>
                <w:rFonts w:ascii="Times New Roman" w:eastAsia="宋体" w:hAnsi="Times New Roman" w:cs="Times New Roman" w:hint="eastAsia"/>
                <w:color w:val="333333"/>
                <w:sz w:val="24"/>
                <w:szCs w:val="18"/>
                <w:shd w:val="clear" w:color="auto" w:fill="FFFFFF"/>
              </w:rPr>
              <w:t>，物理系，讲师</w:t>
            </w:r>
          </w:p>
          <w:p w14:paraId="7EE70EBE" w14:textId="012D827E" w:rsidR="001569B4"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学术兼职</w:t>
            </w:r>
          </w:p>
          <w:p w14:paraId="73DE4190" w14:textId="56AE3ACE" w:rsidR="001569B4" w:rsidRPr="00FF0B2B" w:rsidRDefault="001569B4"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1</w:t>
            </w:r>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新疆物理学会副理事长</w:t>
            </w:r>
          </w:p>
          <w:p w14:paraId="3457DC56" w14:textId="2276BD02" w:rsidR="001569B4" w:rsidRPr="00FF0B2B" w:rsidRDefault="001569B4"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2</w:t>
            </w:r>
            <w:r w:rsidRPr="00FF0B2B">
              <w:rPr>
                <w:rFonts w:ascii="Times New Roman" w:eastAsia="宋体" w:hAnsi="Times New Roman" w:cs="Times New Roman"/>
                <w:color w:val="333333"/>
                <w:sz w:val="24"/>
                <w:szCs w:val="18"/>
                <w:shd w:val="clear" w:color="auto" w:fill="FFFFFF"/>
              </w:rPr>
              <w:t>）新疆矿物发光材料及其微结构新疆维吾尔自治区普通高校重点实验室主任</w:t>
            </w:r>
          </w:p>
          <w:p w14:paraId="24C97AC8" w14:textId="7426D9F7" w:rsidR="001569B4" w:rsidRDefault="001569B4"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3</w:t>
            </w:r>
            <w:r w:rsidRPr="00FF0B2B">
              <w:rPr>
                <w:rFonts w:ascii="Times New Roman" w:eastAsia="宋体" w:hAnsi="Times New Roman" w:cs="Times New Roman"/>
                <w:color w:val="333333"/>
                <w:sz w:val="24"/>
                <w:szCs w:val="18"/>
                <w:shd w:val="clear" w:color="auto" w:fill="FFFFFF"/>
              </w:rPr>
              <w:t>）新疆发光矿物与光功能材料新疆维吾尔自治区重点实验室主任</w:t>
            </w:r>
          </w:p>
          <w:p w14:paraId="6495CB47" w14:textId="77777777" w:rsidR="001E6DFF" w:rsidRPr="00FF0B2B" w:rsidRDefault="001E6DFF" w:rsidP="00FF0B2B">
            <w:pPr>
              <w:spacing w:line="360" w:lineRule="auto"/>
              <w:rPr>
                <w:rFonts w:ascii="Times New Roman" w:eastAsia="宋体" w:hAnsi="Times New Roman" w:cs="Times New Roman"/>
                <w:color w:val="333333"/>
                <w:sz w:val="24"/>
                <w:szCs w:val="18"/>
                <w:shd w:val="clear" w:color="auto" w:fill="FFFFFF"/>
              </w:rPr>
            </w:pPr>
          </w:p>
          <w:p w14:paraId="72CEAC5F" w14:textId="77777777"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lastRenderedPageBreak/>
              <w:t>研究方向</w:t>
            </w:r>
          </w:p>
          <w:p w14:paraId="78E4D27F" w14:textId="71AB7F20" w:rsidR="002E48E3" w:rsidRPr="00FF0B2B" w:rsidRDefault="00876BA9"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hint="eastAsia"/>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1</w:t>
            </w:r>
            <w:r w:rsidRPr="00FF0B2B">
              <w:rPr>
                <w:rFonts w:ascii="Times New Roman" w:eastAsia="宋体" w:hAnsi="Times New Roman" w:cs="Times New Roman" w:hint="eastAsia"/>
                <w:color w:val="333333"/>
                <w:sz w:val="24"/>
                <w:szCs w:val="18"/>
                <w:shd w:val="clear" w:color="auto" w:fill="FFFFFF"/>
              </w:rPr>
              <w:t>）</w:t>
            </w:r>
            <w:r w:rsidR="002E48E3" w:rsidRPr="00FF0B2B">
              <w:rPr>
                <w:rFonts w:ascii="Times New Roman" w:eastAsia="宋体" w:hAnsi="Times New Roman" w:cs="Times New Roman" w:hint="eastAsia"/>
                <w:color w:val="333333"/>
                <w:sz w:val="24"/>
                <w:szCs w:val="18"/>
                <w:shd w:val="clear" w:color="auto" w:fill="FFFFFF"/>
              </w:rPr>
              <w:t>固体发光</w:t>
            </w:r>
          </w:p>
          <w:p w14:paraId="7CA48BFE" w14:textId="0AEDEC7A" w:rsidR="00FF0B2B" w:rsidRPr="00FF0B2B" w:rsidRDefault="00876BA9"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2</w:t>
            </w:r>
            <w:r w:rsidRPr="00FF0B2B">
              <w:rPr>
                <w:rFonts w:ascii="Times New Roman" w:eastAsia="宋体" w:hAnsi="Times New Roman" w:cs="Times New Roman" w:hint="eastAsia"/>
                <w:color w:val="333333"/>
                <w:sz w:val="24"/>
                <w:szCs w:val="18"/>
                <w:shd w:val="clear" w:color="auto" w:fill="FFFFFF"/>
              </w:rPr>
              <w:t>）</w:t>
            </w:r>
            <w:r w:rsidR="002E48E3" w:rsidRPr="00FF0B2B">
              <w:rPr>
                <w:rFonts w:ascii="Times New Roman" w:eastAsia="宋体" w:hAnsi="Times New Roman" w:cs="Times New Roman"/>
                <w:color w:val="333333"/>
                <w:sz w:val="24"/>
                <w:szCs w:val="18"/>
                <w:shd w:val="clear" w:color="auto" w:fill="FFFFFF"/>
              </w:rPr>
              <w:t>发光矿物和合成矿物光致发光特性研究</w:t>
            </w:r>
          </w:p>
          <w:p w14:paraId="0D136C33" w14:textId="77777777"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获奖</w:t>
            </w:r>
            <w:r>
              <w:rPr>
                <w:rFonts w:ascii="黑体" w:eastAsia="黑体" w:hAnsi="黑体" w:cs="宋体"/>
                <w:b/>
                <w:bCs/>
                <w:color w:val="0070C0"/>
                <w:kern w:val="0"/>
                <w:sz w:val="27"/>
                <w:szCs w:val="27"/>
              </w:rPr>
              <w:t>情况</w:t>
            </w:r>
          </w:p>
          <w:p w14:paraId="667F2985" w14:textId="726B5BAA" w:rsidR="00876BA9" w:rsidRPr="00876BA9" w:rsidRDefault="00876BA9" w:rsidP="00FF0B2B">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1</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2005.1 “Natural Fluorite Emitting Yellow  Fluorescence under UV light”</w:t>
            </w:r>
            <w:r w:rsidRPr="00876BA9">
              <w:rPr>
                <w:rFonts w:ascii="Times New Roman" w:eastAsia="宋体" w:hAnsi="Times New Roman" w:cs="Times New Roman"/>
                <w:color w:val="333333"/>
                <w:sz w:val="24"/>
                <w:szCs w:val="18"/>
                <w:shd w:val="clear" w:color="auto" w:fill="FFFFFF"/>
              </w:rPr>
              <w:t>一文获得新疆维吾尔自治区第八届自然科学优秀学术论文三等奖</w:t>
            </w:r>
            <w:r w:rsidRPr="00FF0B2B">
              <w:rPr>
                <w:rFonts w:ascii="Times New Roman" w:eastAsia="宋体" w:hAnsi="Times New Roman" w:cs="Times New Roman"/>
                <w:color w:val="333333"/>
                <w:sz w:val="24"/>
                <w:szCs w:val="18"/>
                <w:shd w:val="clear" w:color="auto" w:fill="FFFFFF"/>
              </w:rPr>
              <w:t>；</w:t>
            </w:r>
          </w:p>
          <w:p w14:paraId="3768C548" w14:textId="1BA876AE" w:rsidR="00876BA9" w:rsidRPr="00876BA9" w:rsidRDefault="00876BA9" w:rsidP="00FF0B2B">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2</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 xml:space="preserve">2007.1 “Yellow fluorescence from </w:t>
            </w:r>
            <w:proofErr w:type="spellStart"/>
            <w:r w:rsidRPr="00876BA9">
              <w:rPr>
                <w:rFonts w:ascii="Times New Roman" w:eastAsia="宋体" w:hAnsi="Times New Roman" w:cs="Times New Roman"/>
                <w:color w:val="333333"/>
                <w:sz w:val="24"/>
                <w:szCs w:val="18"/>
                <w:shd w:val="clear" w:color="auto" w:fill="FFFFFF"/>
              </w:rPr>
              <w:t>baghdadite</w:t>
            </w:r>
            <w:proofErr w:type="spellEnd"/>
            <w:r w:rsidRPr="00876BA9">
              <w:rPr>
                <w:rFonts w:ascii="Times New Roman" w:eastAsia="宋体" w:hAnsi="Times New Roman" w:cs="Times New Roman"/>
                <w:color w:val="333333"/>
                <w:sz w:val="24"/>
                <w:szCs w:val="18"/>
                <w:shd w:val="clear" w:color="auto" w:fill="FFFFFF"/>
              </w:rPr>
              <w:t xml:space="preserve"> and the synthetic Ca</w:t>
            </w:r>
            <w:r w:rsidRPr="00C765D4">
              <w:rPr>
                <w:rFonts w:ascii="Times New Roman" w:eastAsia="宋体" w:hAnsi="Times New Roman" w:cs="Times New Roman"/>
                <w:color w:val="333333"/>
                <w:sz w:val="24"/>
                <w:szCs w:val="18"/>
                <w:shd w:val="clear" w:color="auto" w:fill="FFFFFF"/>
                <w:vertAlign w:val="subscript"/>
              </w:rPr>
              <w:t>3</w:t>
            </w:r>
            <w:r w:rsidRPr="00876BA9">
              <w:rPr>
                <w:rFonts w:ascii="Times New Roman" w:eastAsia="宋体" w:hAnsi="Times New Roman" w:cs="Times New Roman"/>
                <w:color w:val="333333"/>
                <w:sz w:val="24"/>
                <w:szCs w:val="18"/>
                <w:shd w:val="clear" w:color="auto" w:fill="FFFFFF"/>
              </w:rPr>
              <w:t>(</w:t>
            </w:r>
            <w:proofErr w:type="spellStart"/>
            <w:r w:rsidRPr="00876BA9">
              <w:rPr>
                <w:rFonts w:ascii="Times New Roman" w:eastAsia="宋体" w:hAnsi="Times New Roman" w:cs="Times New Roman"/>
                <w:color w:val="333333"/>
                <w:sz w:val="24"/>
                <w:szCs w:val="18"/>
                <w:shd w:val="clear" w:color="auto" w:fill="FFFFFF"/>
              </w:rPr>
              <w:t>Zr,Ti</w:t>
            </w:r>
            <w:proofErr w:type="spellEnd"/>
            <w:r w:rsidRPr="00876BA9">
              <w:rPr>
                <w:rFonts w:ascii="Times New Roman" w:eastAsia="宋体" w:hAnsi="Times New Roman" w:cs="Times New Roman"/>
                <w:color w:val="333333"/>
                <w:sz w:val="24"/>
                <w:szCs w:val="18"/>
                <w:shd w:val="clear" w:color="auto" w:fill="FFFFFF"/>
              </w:rPr>
              <w:t>)Si</w:t>
            </w:r>
            <w:r w:rsidRPr="00C765D4">
              <w:rPr>
                <w:rFonts w:ascii="Times New Roman" w:eastAsia="宋体" w:hAnsi="Times New Roman" w:cs="Times New Roman"/>
                <w:color w:val="333333"/>
                <w:sz w:val="24"/>
                <w:szCs w:val="18"/>
                <w:shd w:val="clear" w:color="auto" w:fill="FFFFFF"/>
                <w:vertAlign w:val="subscript"/>
              </w:rPr>
              <w:t>2</w:t>
            </w:r>
            <w:r w:rsidRPr="00876BA9">
              <w:rPr>
                <w:rFonts w:ascii="Times New Roman" w:eastAsia="宋体" w:hAnsi="Times New Roman" w:cs="Times New Roman"/>
                <w:color w:val="333333"/>
                <w:sz w:val="24"/>
                <w:szCs w:val="18"/>
                <w:shd w:val="clear" w:color="auto" w:fill="FFFFFF"/>
              </w:rPr>
              <w:t>O</w:t>
            </w:r>
            <w:r w:rsidRPr="00C765D4">
              <w:rPr>
                <w:rFonts w:ascii="Times New Roman" w:eastAsia="宋体" w:hAnsi="Times New Roman" w:cs="Times New Roman"/>
                <w:color w:val="333333"/>
                <w:sz w:val="24"/>
                <w:szCs w:val="18"/>
                <w:shd w:val="clear" w:color="auto" w:fill="FFFFFF"/>
                <w:vertAlign w:val="subscript"/>
              </w:rPr>
              <w:t>9</w:t>
            </w:r>
            <w:r w:rsidRPr="00876BA9">
              <w:rPr>
                <w:rFonts w:ascii="Times New Roman" w:eastAsia="宋体" w:hAnsi="Times New Roman" w:cs="Times New Roman"/>
                <w:color w:val="333333"/>
                <w:sz w:val="24"/>
                <w:szCs w:val="18"/>
                <w:shd w:val="clear" w:color="auto" w:fill="FFFFFF"/>
              </w:rPr>
              <w:t xml:space="preserve">”  </w:t>
            </w:r>
            <w:r w:rsidRPr="00876BA9">
              <w:rPr>
                <w:rFonts w:ascii="Times New Roman" w:eastAsia="宋体" w:hAnsi="Times New Roman" w:cs="Times New Roman"/>
                <w:color w:val="333333"/>
                <w:sz w:val="24"/>
                <w:szCs w:val="18"/>
                <w:shd w:val="clear" w:color="auto" w:fill="FFFFFF"/>
              </w:rPr>
              <w:t>一文获得新疆维吾尔自治区第九届自然科学优秀学术论文三等奖</w:t>
            </w:r>
            <w:r w:rsidRPr="00FF0B2B">
              <w:rPr>
                <w:rFonts w:ascii="Times New Roman" w:eastAsia="宋体" w:hAnsi="Times New Roman" w:cs="Times New Roman"/>
                <w:color w:val="333333"/>
                <w:sz w:val="24"/>
                <w:szCs w:val="18"/>
                <w:shd w:val="clear" w:color="auto" w:fill="FFFFFF"/>
              </w:rPr>
              <w:t>；</w:t>
            </w:r>
          </w:p>
          <w:p w14:paraId="49653F8F" w14:textId="28DDB6AC" w:rsidR="00876BA9" w:rsidRPr="00876BA9" w:rsidRDefault="00876BA9" w:rsidP="00FF0B2B">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3</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 xml:space="preserve">2009.3 “Fine structure in photoluminescence spectrum of </w:t>
            </w:r>
            <w:r w:rsidRPr="00876BA9">
              <w:rPr>
                <w:rFonts w:ascii="Times New Roman" w:eastAsia="宋体" w:hAnsi="Times New Roman" w:cs="Times New Roman"/>
                <w:color w:val="333333"/>
                <w:sz w:val="24"/>
                <w:szCs w:val="18"/>
                <w:shd w:val="clear" w:color="auto" w:fill="FFFFFF"/>
              </w:rPr>
              <w:object w:dxaOrig="299" w:dyaOrig="379" w14:anchorId="08BA1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15.05pt;height:19.35pt" o:ole="">
                  <v:imagedata r:id="rId9" o:title=""/>
                </v:shape>
                <o:OLEObject Type="Embed" ProgID="Equation.DSMT4" ShapeID="对象 2" DrawAspect="Content" ObjectID="_1708870950" r:id="rId10"/>
              </w:object>
            </w:r>
            <w:r w:rsidRPr="00876BA9">
              <w:rPr>
                <w:rFonts w:ascii="Times New Roman" w:eastAsia="宋体" w:hAnsi="Times New Roman" w:cs="Times New Roman"/>
                <w:color w:val="333333"/>
                <w:sz w:val="24"/>
                <w:szCs w:val="18"/>
                <w:shd w:val="clear" w:color="auto" w:fill="FFFFFF"/>
              </w:rPr>
              <w:t xml:space="preserve"> center in </w:t>
            </w:r>
            <w:proofErr w:type="spellStart"/>
            <w:r w:rsidRPr="00876BA9">
              <w:rPr>
                <w:rFonts w:ascii="Times New Roman" w:eastAsia="宋体" w:hAnsi="Times New Roman" w:cs="Times New Roman"/>
                <w:color w:val="333333"/>
                <w:sz w:val="24"/>
                <w:szCs w:val="18"/>
                <w:shd w:val="clear" w:color="auto" w:fill="FFFFFF"/>
              </w:rPr>
              <w:t>sodalite</w:t>
            </w:r>
            <w:proofErr w:type="spellEnd"/>
            <w:r w:rsidRPr="00876BA9">
              <w:rPr>
                <w:rFonts w:ascii="Times New Roman" w:eastAsia="宋体" w:hAnsi="Times New Roman" w:cs="Times New Roman"/>
                <w:color w:val="333333"/>
                <w:sz w:val="24"/>
                <w:szCs w:val="18"/>
                <w:shd w:val="clear" w:color="auto" w:fill="FFFFFF"/>
              </w:rPr>
              <w:t xml:space="preserve">” </w:t>
            </w:r>
            <w:r w:rsidRPr="00876BA9">
              <w:rPr>
                <w:rFonts w:ascii="Times New Roman" w:eastAsia="宋体" w:hAnsi="Times New Roman" w:cs="Times New Roman"/>
                <w:color w:val="333333"/>
                <w:sz w:val="24"/>
                <w:szCs w:val="18"/>
                <w:shd w:val="clear" w:color="auto" w:fill="FFFFFF"/>
              </w:rPr>
              <w:t>一文获得新疆维吾尔自治区第十届自然科学优秀学术论文二等奖</w:t>
            </w:r>
            <w:r w:rsidRPr="00FF0B2B">
              <w:rPr>
                <w:rFonts w:ascii="Times New Roman" w:eastAsia="宋体" w:hAnsi="Times New Roman" w:cs="Times New Roman"/>
                <w:color w:val="333333"/>
                <w:sz w:val="24"/>
                <w:szCs w:val="18"/>
                <w:shd w:val="clear" w:color="auto" w:fill="FFFFFF"/>
              </w:rPr>
              <w:t>；</w:t>
            </w:r>
          </w:p>
          <w:p w14:paraId="4C443A13" w14:textId="77777777" w:rsidR="00876BA9" w:rsidRPr="00876BA9" w:rsidRDefault="00876BA9" w:rsidP="00876BA9">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4</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2013.2</w:t>
            </w:r>
            <w:r w:rsidRPr="00876BA9">
              <w:rPr>
                <w:rFonts w:ascii="Times New Roman" w:eastAsia="宋体" w:hAnsi="Times New Roman" w:cs="Times New Roman"/>
                <w:color w:val="333333"/>
                <w:sz w:val="24"/>
                <w:szCs w:val="18"/>
                <w:shd w:val="clear" w:color="auto" w:fill="FFFFFF"/>
              </w:rPr>
              <w:t>获国务院特殊津贴；</w:t>
            </w:r>
          </w:p>
          <w:p w14:paraId="7074BEAB" w14:textId="7FBC35DD" w:rsidR="00876BA9" w:rsidRPr="00876BA9" w:rsidRDefault="00876BA9" w:rsidP="00876BA9">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5</w:t>
            </w:r>
            <w:r w:rsidRPr="00FF0B2B">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 xml:space="preserve"> 2013.3“Photoluminescence spectra of </w:t>
            </w:r>
            <w:proofErr w:type="spellStart"/>
            <w:r w:rsidRPr="00876BA9">
              <w:rPr>
                <w:rFonts w:ascii="Times New Roman" w:eastAsia="宋体" w:hAnsi="Times New Roman" w:cs="Times New Roman"/>
                <w:color w:val="333333"/>
                <w:sz w:val="24"/>
                <w:szCs w:val="18"/>
                <w:shd w:val="clear" w:color="auto" w:fill="FFFFFF"/>
              </w:rPr>
              <w:t>thenardite</w:t>
            </w:r>
            <w:proofErr w:type="spellEnd"/>
            <w:r w:rsidRPr="00876BA9">
              <w:rPr>
                <w:rFonts w:ascii="Times New Roman" w:eastAsia="宋体" w:hAnsi="Times New Roman" w:cs="Times New Roman"/>
                <w:color w:val="333333"/>
                <w:sz w:val="24"/>
                <w:szCs w:val="18"/>
                <w:shd w:val="clear" w:color="auto" w:fill="FFFFFF"/>
              </w:rPr>
              <w:t xml:space="preserve"> Na</w:t>
            </w:r>
            <w:r w:rsidRPr="002C7186">
              <w:rPr>
                <w:rFonts w:ascii="Times New Roman" w:eastAsia="宋体" w:hAnsi="Times New Roman" w:cs="Times New Roman"/>
                <w:color w:val="333333"/>
                <w:sz w:val="24"/>
                <w:szCs w:val="18"/>
                <w:shd w:val="clear" w:color="auto" w:fill="FFFFFF"/>
                <w:vertAlign w:val="subscript"/>
              </w:rPr>
              <w:t>2</w:t>
            </w:r>
            <w:r w:rsidRPr="00876BA9">
              <w:rPr>
                <w:rFonts w:ascii="Times New Roman" w:eastAsia="宋体" w:hAnsi="Times New Roman" w:cs="Times New Roman"/>
                <w:color w:val="333333"/>
                <w:sz w:val="24"/>
                <w:szCs w:val="18"/>
                <w:shd w:val="clear" w:color="auto" w:fill="FFFFFF"/>
              </w:rPr>
              <w:t>SO</w:t>
            </w:r>
            <w:r w:rsidRPr="002C7186">
              <w:rPr>
                <w:rFonts w:ascii="Times New Roman" w:eastAsia="宋体" w:hAnsi="Times New Roman" w:cs="Times New Roman"/>
                <w:color w:val="333333"/>
                <w:sz w:val="24"/>
                <w:szCs w:val="18"/>
                <w:shd w:val="clear" w:color="auto" w:fill="FFFFFF"/>
                <w:vertAlign w:val="subscript"/>
              </w:rPr>
              <w:t>4</w:t>
            </w:r>
            <w:r w:rsidRPr="00876BA9">
              <w:rPr>
                <w:rFonts w:ascii="Times New Roman" w:eastAsia="宋体" w:hAnsi="Times New Roman" w:cs="Times New Roman"/>
                <w:color w:val="333333"/>
                <w:sz w:val="24"/>
                <w:szCs w:val="18"/>
                <w:shd w:val="clear" w:color="auto" w:fill="FFFFFF"/>
              </w:rPr>
              <w:t xml:space="preserve"> activated with rare-earth ions, Ce</w:t>
            </w:r>
            <w:r w:rsidRPr="00734C51">
              <w:rPr>
                <w:rFonts w:ascii="Times New Roman" w:eastAsia="宋体" w:hAnsi="Times New Roman" w:cs="Times New Roman"/>
                <w:color w:val="333333"/>
                <w:sz w:val="24"/>
                <w:szCs w:val="18"/>
                <w:shd w:val="clear" w:color="auto" w:fill="FFFFFF"/>
                <w:vertAlign w:val="superscript"/>
              </w:rPr>
              <w:t>3+</w:t>
            </w:r>
            <w:r w:rsidRPr="00876BA9">
              <w:rPr>
                <w:rFonts w:ascii="Times New Roman" w:eastAsia="宋体" w:hAnsi="Times New Roman" w:cs="Times New Roman"/>
                <w:color w:val="333333"/>
                <w:sz w:val="24"/>
                <w:szCs w:val="18"/>
                <w:shd w:val="clear" w:color="auto" w:fill="FFFFFF"/>
              </w:rPr>
              <w:t>, Sm</w:t>
            </w:r>
            <w:r w:rsidRPr="00734C51">
              <w:rPr>
                <w:rFonts w:ascii="Times New Roman" w:eastAsia="宋体" w:hAnsi="Times New Roman" w:cs="Times New Roman"/>
                <w:color w:val="333333"/>
                <w:sz w:val="24"/>
                <w:szCs w:val="18"/>
                <w:shd w:val="clear" w:color="auto" w:fill="FFFFFF"/>
                <w:vertAlign w:val="superscript"/>
              </w:rPr>
              <w:t>3+</w:t>
            </w:r>
            <w:r w:rsidRPr="00876BA9">
              <w:rPr>
                <w:rFonts w:ascii="Times New Roman" w:eastAsia="宋体" w:hAnsi="Times New Roman" w:cs="Times New Roman"/>
                <w:color w:val="333333"/>
                <w:sz w:val="24"/>
                <w:szCs w:val="18"/>
                <w:shd w:val="clear" w:color="auto" w:fill="FFFFFF"/>
              </w:rPr>
              <w:t>, Tb</w:t>
            </w:r>
            <w:r w:rsidRPr="00734C51">
              <w:rPr>
                <w:rFonts w:ascii="Times New Roman" w:eastAsia="宋体" w:hAnsi="Times New Roman" w:cs="Times New Roman"/>
                <w:color w:val="333333"/>
                <w:sz w:val="24"/>
                <w:szCs w:val="18"/>
                <w:shd w:val="clear" w:color="auto" w:fill="FFFFFF"/>
                <w:vertAlign w:val="superscript"/>
              </w:rPr>
              <w:t>3+</w:t>
            </w:r>
            <w:r w:rsidRPr="00876BA9">
              <w:rPr>
                <w:rFonts w:ascii="Times New Roman" w:eastAsia="宋体" w:hAnsi="Times New Roman" w:cs="Times New Roman"/>
                <w:color w:val="333333"/>
                <w:sz w:val="24"/>
                <w:szCs w:val="18"/>
                <w:shd w:val="clear" w:color="auto" w:fill="FFFFFF"/>
              </w:rPr>
              <w:t>, Dy</w:t>
            </w:r>
            <w:r w:rsidRPr="00734C51">
              <w:rPr>
                <w:rFonts w:ascii="Times New Roman" w:eastAsia="宋体" w:hAnsi="Times New Roman" w:cs="Times New Roman"/>
                <w:color w:val="333333"/>
                <w:sz w:val="24"/>
                <w:szCs w:val="18"/>
                <w:shd w:val="clear" w:color="auto" w:fill="FFFFFF"/>
                <w:vertAlign w:val="superscript"/>
              </w:rPr>
              <w:t>3+</w:t>
            </w:r>
            <w:r w:rsidRPr="00876BA9">
              <w:rPr>
                <w:rFonts w:ascii="Times New Roman" w:eastAsia="宋体" w:hAnsi="Times New Roman" w:cs="Times New Roman"/>
                <w:color w:val="333333"/>
                <w:sz w:val="24"/>
                <w:szCs w:val="18"/>
                <w:shd w:val="clear" w:color="auto" w:fill="FFFFFF"/>
              </w:rPr>
              <w:t xml:space="preserve"> and Tm</w:t>
            </w:r>
            <w:r w:rsidRPr="00734C51">
              <w:rPr>
                <w:rFonts w:ascii="Times New Roman" w:eastAsia="宋体" w:hAnsi="Times New Roman" w:cs="Times New Roman"/>
                <w:color w:val="333333"/>
                <w:sz w:val="24"/>
                <w:szCs w:val="18"/>
                <w:shd w:val="clear" w:color="auto" w:fill="FFFFFF"/>
                <w:vertAlign w:val="superscript"/>
              </w:rPr>
              <w:t>3+</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一文获自治区第十二届自然科学优秀学术论文三等奖；</w:t>
            </w:r>
          </w:p>
          <w:p w14:paraId="49C3A92C" w14:textId="77777777" w:rsidR="00876BA9" w:rsidRPr="00876BA9" w:rsidRDefault="00876BA9" w:rsidP="00876BA9">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6</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 xml:space="preserve">2016.11 </w:t>
            </w:r>
            <w:r w:rsidRPr="00876BA9">
              <w:rPr>
                <w:rFonts w:ascii="Times New Roman" w:eastAsia="宋体" w:hAnsi="Times New Roman" w:cs="Times New Roman"/>
                <w:color w:val="333333"/>
                <w:sz w:val="24"/>
                <w:szCs w:val="18"/>
                <w:shd w:val="clear" w:color="auto" w:fill="FFFFFF"/>
              </w:rPr>
              <w:t>被评为新疆师范大学第三届</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感动校园人物</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w:t>
            </w:r>
          </w:p>
          <w:p w14:paraId="230CEB54" w14:textId="3FC410D2" w:rsidR="002E48E3" w:rsidRPr="00FF0B2B" w:rsidRDefault="00876BA9" w:rsidP="00876BA9">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7</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 xml:space="preserve">2018.9 </w:t>
            </w:r>
            <w:r w:rsidRPr="00876BA9">
              <w:rPr>
                <w:rFonts w:ascii="Times New Roman" w:eastAsia="宋体" w:hAnsi="Times New Roman" w:cs="Times New Roman"/>
                <w:color w:val="333333"/>
                <w:sz w:val="24"/>
                <w:szCs w:val="18"/>
                <w:shd w:val="clear" w:color="auto" w:fill="FFFFFF"/>
              </w:rPr>
              <w:t>荣获新疆师范大学建校</w:t>
            </w:r>
            <w:r w:rsidRPr="00876BA9">
              <w:rPr>
                <w:rFonts w:ascii="Times New Roman" w:eastAsia="宋体" w:hAnsi="Times New Roman" w:cs="Times New Roman"/>
                <w:color w:val="333333"/>
                <w:sz w:val="24"/>
                <w:szCs w:val="18"/>
                <w:shd w:val="clear" w:color="auto" w:fill="FFFFFF"/>
              </w:rPr>
              <w:t>40</w:t>
            </w:r>
            <w:r w:rsidRPr="00876BA9">
              <w:rPr>
                <w:rFonts w:ascii="Times New Roman" w:eastAsia="宋体" w:hAnsi="Times New Roman" w:cs="Times New Roman"/>
                <w:color w:val="333333"/>
                <w:sz w:val="24"/>
                <w:szCs w:val="18"/>
                <w:shd w:val="clear" w:color="auto" w:fill="FFFFFF"/>
              </w:rPr>
              <w:t>周年</w:t>
            </w:r>
            <w:r w:rsidRPr="00876BA9">
              <w:rPr>
                <w:rFonts w:ascii="Times New Roman" w:eastAsia="宋体" w:hAnsi="Times New Roman" w:cs="Times New Roman"/>
                <w:color w:val="333333"/>
                <w:sz w:val="24"/>
                <w:szCs w:val="18"/>
                <w:shd w:val="clear" w:color="auto" w:fill="FFFFFF"/>
              </w:rPr>
              <w:t>“</w:t>
            </w:r>
            <w:r w:rsidRPr="00876BA9">
              <w:rPr>
                <w:rFonts w:ascii="Times New Roman" w:eastAsia="宋体" w:hAnsi="Times New Roman" w:cs="Times New Roman"/>
                <w:color w:val="333333"/>
                <w:sz w:val="24"/>
                <w:szCs w:val="18"/>
                <w:shd w:val="clear" w:color="auto" w:fill="FFFFFF"/>
              </w:rPr>
              <w:t>人才培养贡献奖</w:t>
            </w:r>
            <w:r w:rsidRPr="00876BA9">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color w:val="333333"/>
                <w:sz w:val="24"/>
                <w:szCs w:val="18"/>
                <w:shd w:val="clear" w:color="auto" w:fill="FFFFFF"/>
              </w:rPr>
              <w:t>。</w:t>
            </w:r>
          </w:p>
          <w:p w14:paraId="321815F9" w14:textId="77777777"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主持项目</w:t>
            </w:r>
          </w:p>
          <w:p w14:paraId="31156C0F" w14:textId="77777777" w:rsidR="00876BA9" w:rsidRPr="00876BA9" w:rsidRDefault="00876BA9" w:rsidP="00FF0B2B">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hint="eastAsia"/>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1</w:t>
            </w:r>
            <w:r w:rsidRPr="00876BA9">
              <w:rPr>
                <w:rFonts w:ascii="Times New Roman" w:eastAsia="宋体" w:hAnsi="Times New Roman" w:cs="Times New Roman" w:hint="eastAsia"/>
                <w:color w:val="333333"/>
                <w:sz w:val="24"/>
                <w:szCs w:val="18"/>
                <w:shd w:val="clear" w:color="auto" w:fill="FFFFFF"/>
              </w:rPr>
              <w:t>）主持国家自然科学基金项目《架状硅酸盐结构中硫发光中心及其白光</w:t>
            </w:r>
            <w:r w:rsidRPr="00876BA9">
              <w:rPr>
                <w:rFonts w:ascii="Times New Roman" w:eastAsia="宋体" w:hAnsi="Times New Roman" w:cs="Times New Roman"/>
                <w:color w:val="333333"/>
                <w:sz w:val="24"/>
                <w:szCs w:val="18"/>
                <w:shd w:val="clear" w:color="auto" w:fill="FFFFFF"/>
              </w:rPr>
              <w:t>LED</w:t>
            </w:r>
            <w:r w:rsidRPr="00876BA9">
              <w:rPr>
                <w:rFonts w:ascii="Times New Roman" w:eastAsia="宋体" w:hAnsi="Times New Roman" w:cs="Times New Roman" w:hint="eastAsia"/>
                <w:color w:val="333333"/>
                <w:sz w:val="24"/>
                <w:szCs w:val="18"/>
                <w:shd w:val="clear" w:color="auto" w:fill="FFFFFF"/>
              </w:rPr>
              <w:t>应用研究》，批准号：</w:t>
            </w:r>
            <w:r w:rsidRPr="00876BA9">
              <w:rPr>
                <w:rFonts w:ascii="Times New Roman" w:eastAsia="宋体" w:hAnsi="Times New Roman" w:cs="Times New Roman"/>
                <w:color w:val="333333"/>
                <w:sz w:val="24"/>
                <w:szCs w:val="18"/>
                <w:shd w:val="clear" w:color="auto" w:fill="FFFFFF"/>
              </w:rPr>
              <w:t>11464045</w:t>
            </w:r>
            <w:r w:rsidRPr="00876BA9">
              <w:rPr>
                <w:rFonts w:ascii="Times New Roman" w:eastAsia="宋体" w:hAnsi="Times New Roman" w:cs="Times New Roman" w:hint="eastAsia"/>
                <w:color w:val="333333"/>
                <w:sz w:val="24"/>
                <w:szCs w:val="18"/>
                <w:shd w:val="clear" w:color="auto" w:fill="FFFFFF"/>
              </w:rPr>
              <w:t>，资助金额</w:t>
            </w:r>
            <w:r w:rsidRPr="00876BA9">
              <w:rPr>
                <w:rFonts w:ascii="Times New Roman" w:eastAsia="宋体" w:hAnsi="Times New Roman" w:cs="Times New Roman"/>
                <w:color w:val="333333"/>
                <w:sz w:val="24"/>
                <w:szCs w:val="18"/>
                <w:shd w:val="clear" w:color="auto" w:fill="FFFFFF"/>
              </w:rPr>
              <w:t>60</w:t>
            </w:r>
            <w:r w:rsidRPr="00876BA9">
              <w:rPr>
                <w:rFonts w:ascii="Times New Roman" w:eastAsia="宋体" w:hAnsi="Times New Roman" w:cs="Times New Roman" w:hint="eastAsia"/>
                <w:color w:val="333333"/>
                <w:sz w:val="24"/>
                <w:szCs w:val="18"/>
                <w:shd w:val="clear" w:color="auto" w:fill="FFFFFF"/>
              </w:rPr>
              <w:t>万元，项目执行时间</w:t>
            </w:r>
            <w:r w:rsidRPr="00876BA9">
              <w:rPr>
                <w:rFonts w:ascii="Times New Roman" w:eastAsia="宋体" w:hAnsi="Times New Roman" w:cs="Times New Roman"/>
                <w:color w:val="333333"/>
                <w:sz w:val="24"/>
                <w:szCs w:val="18"/>
                <w:shd w:val="clear" w:color="auto" w:fill="FFFFFF"/>
              </w:rPr>
              <w:t>2015</w:t>
            </w:r>
            <w:r w:rsidRPr="00876BA9">
              <w:rPr>
                <w:rFonts w:ascii="Times New Roman" w:eastAsia="宋体" w:hAnsi="Times New Roman" w:cs="Times New Roman" w:hint="eastAsia"/>
                <w:color w:val="333333"/>
                <w:sz w:val="24"/>
                <w:szCs w:val="18"/>
                <w:shd w:val="clear" w:color="auto" w:fill="FFFFFF"/>
              </w:rPr>
              <w:t>年</w:t>
            </w:r>
            <w:r w:rsidRPr="00876BA9">
              <w:rPr>
                <w:rFonts w:ascii="Times New Roman" w:eastAsia="宋体" w:hAnsi="Times New Roman" w:cs="Times New Roman" w:hint="eastAsia"/>
                <w:color w:val="333333"/>
                <w:sz w:val="24"/>
                <w:szCs w:val="18"/>
                <w:shd w:val="clear" w:color="auto" w:fill="FFFFFF"/>
              </w:rPr>
              <w:t>0</w:t>
            </w:r>
            <w:r w:rsidRPr="00876BA9">
              <w:rPr>
                <w:rFonts w:ascii="Times New Roman" w:eastAsia="宋体" w:hAnsi="Times New Roman" w:cs="Times New Roman"/>
                <w:color w:val="333333"/>
                <w:sz w:val="24"/>
                <w:szCs w:val="18"/>
                <w:shd w:val="clear" w:color="auto" w:fill="FFFFFF"/>
              </w:rPr>
              <w:t>1</w:t>
            </w:r>
            <w:r w:rsidRPr="00876BA9">
              <w:rPr>
                <w:rFonts w:ascii="Times New Roman" w:eastAsia="宋体" w:hAnsi="Times New Roman" w:cs="Times New Roman" w:hint="eastAsia"/>
                <w:color w:val="333333"/>
                <w:sz w:val="24"/>
                <w:szCs w:val="18"/>
                <w:shd w:val="clear" w:color="auto" w:fill="FFFFFF"/>
              </w:rPr>
              <w:t>月到</w:t>
            </w:r>
            <w:r w:rsidRPr="00876BA9">
              <w:rPr>
                <w:rFonts w:ascii="Times New Roman" w:eastAsia="宋体" w:hAnsi="Times New Roman" w:cs="Times New Roman"/>
                <w:color w:val="333333"/>
                <w:sz w:val="24"/>
                <w:szCs w:val="18"/>
                <w:shd w:val="clear" w:color="auto" w:fill="FFFFFF"/>
              </w:rPr>
              <w:t>2018</w:t>
            </w:r>
            <w:r w:rsidRPr="00876BA9">
              <w:rPr>
                <w:rFonts w:ascii="Times New Roman" w:eastAsia="宋体" w:hAnsi="Times New Roman" w:cs="Times New Roman" w:hint="eastAsia"/>
                <w:color w:val="333333"/>
                <w:sz w:val="24"/>
                <w:szCs w:val="18"/>
                <w:shd w:val="clear" w:color="auto" w:fill="FFFFFF"/>
              </w:rPr>
              <w:t>年</w:t>
            </w:r>
            <w:r w:rsidRPr="00876BA9">
              <w:rPr>
                <w:rFonts w:ascii="Times New Roman" w:eastAsia="宋体" w:hAnsi="Times New Roman" w:cs="Times New Roman"/>
                <w:color w:val="333333"/>
                <w:sz w:val="24"/>
                <w:szCs w:val="18"/>
                <w:shd w:val="clear" w:color="auto" w:fill="FFFFFF"/>
              </w:rPr>
              <w:t>12</w:t>
            </w:r>
            <w:r w:rsidRPr="00876BA9">
              <w:rPr>
                <w:rFonts w:ascii="Times New Roman" w:eastAsia="宋体" w:hAnsi="Times New Roman" w:cs="Times New Roman" w:hint="eastAsia"/>
                <w:color w:val="333333"/>
                <w:sz w:val="24"/>
                <w:szCs w:val="18"/>
                <w:shd w:val="clear" w:color="auto" w:fill="FFFFFF"/>
              </w:rPr>
              <w:t>月，已结题；</w:t>
            </w:r>
          </w:p>
          <w:p w14:paraId="1DDF3AEA" w14:textId="77777777" w:rsidR="00876BA9" w:rsidRPr="00876BA9" w:rsidRDefault="00876BA9" w:rsidP="00FF0B2B">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hint="eastAsia"/>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2</w:t>
            </w:r>
            <w:r w:rsidRPr="00876BA9">
              <w:rPr>
                <w:rFonts w:ascii="Times New Roman" w:eastAsia="宋体" w:hAnsi="Times New Roman" w:cs="Times New Roman" w:hint="eastAsia"/>
                <w:color w:val="333333"/>
                <w:sz w:val="24"/>
                <w:szCs w:val="18"/>
                <w:shd w:val="clear" w:color="auto" w:fill="FFFFFF"/>
              </w:rPr>
              <w:t>）主持国家自然科学基金项目《新疆天然方钠石发光特性及其应用研究》，批准号：</w:t>
            </w:r>
            <w:r w:rsidRPr="00876BA9">
              <w:rPr>
                <w:rFonts w:ascii="Times New Roman" w:eastAsia="宋体" w:hAnsi="Times New Roman" w:cs="Times New Roman"/>
                <w:color w:val="333333"/>
                <w:sz w:val="24"/>
                <w:szCs w:val="18"/>
                <w:shd w:val="clear" w:color="auto" w:fill="FFFFFF"/>
              </w:rPr>
              <w:t>10964013</w:t>
            </w:r>
            <w:r w:rsidRPr="00876BA9">
              <w:rPr>
                <w:rFonts w:ascii="Times New Roman" w:eastAsia="宋体" w:hAnsi="Times New Roman" w:cs="Times New Roman" w:hint="eastAsia"/>
                <w:color w:val="333333"/>
                <w:sz w:val="24"/>
                <w:szCs w:val="18"/>
                <w:shd w:val="clear" w:color="auto" w:fill="FFFFFF"/>
              </w:rPr>
              <w:t>，资助金额</w:t>
            </w:r>
            <w:r w:rsidRPr="00876BA9">
              <w:rPr>
                <w:rFonts w:ascii="Times New Roman" w:eastAsia="宋体" w:hAnsi="Times New Roman" w:cs="Times New Roman"/>
                <w:color w:val="333333"/>
                <w:sz w:val="24"/>
                <w:szCs w:val="18"/>
                <w:shd w:val="clear" w:color="auto" w:fill="FFFFFF"/>
              </w:rPr>
              <w:t>60</w:t>
            </w:r>
            <w:r w:rsidRPr="00876BA9">
              <w:rPr>
                <w:rFonts w:ascii="Times New Roman" w:eastAsia="宋体" w:hAnsi="Times New Roman" w:cs="Times New Roman" w:hint="eastAsia"/>
                <w:color w:val="333333"/>
                <w:sz w:val="24"/>
                <w:szCs w:val="18"/>
                <w:shd w:val="clear" w:color="auto" w:fill="FFFFFF"/>
              </w:rPr>
              <w:t>万元，项目执行时间</w:t>
            </w:r>
            <w:r w:rsidRPr="00876BA9">
              <w:rPr>
                <w:rFonts w:ascii="Times New Roman" w:eastAsia="宋体" w:hAnsi="Times New Roman" w:cs="Times New Roman"/>
                <w:color w:val="333333"/>
                <w:sz w:val="24"/>
                <w:szCs w:val="18"/>
                <w:shd w:val="clear" w:color="auto" w:fill="FFFFFF"/>
              </w:rPr>
              <w:t>2013</w:t>
            </w:r>
            <w:r w:rsidRPr="00876BA9">
              <w:rPr>
                <w:rFonts w:ascii="Times New Roman" w:eastAsia="宋体" w:hAnsi="Times New Roman" w:cs="Times New Roman" w:hint="eastAsia"/>
                <w:color w:val="333333"/>
                <w:sz w:val="24"/>
                <w:szCs w:val="18"/>
                <w:shd w:val="clear" w:color="auto" w:fill="FFFFFF"/>
              </w:rPr>
              <w:t>年</w:t>
            </w:r>
            <w:r w:rsidRPr="00876BA9">
              <w:rPr>
                <w:rFonts w:ascii="Times New Roman" w:eastAsia="宋体" w:hAnsi="Times New Roman" w:cs="Times New Roman" w:hint="eastAsia"/>
                <w:color w:val="333333"/>
                <w:sz w:val="24"/>
                <w:szCs w:val="18"/>
                <w:shd w:val="clear" w:color="auto" w:fill="FFFFFF"/>
              </w:rPr>
              <w:t>0</w:t>
            </w:r>
            <w:r w:rsidRPr="00876BA9">
              <w:rPr>
                <w:rFonts w:ascii="Times New Roman" w:eastAsia="宋体" w:hAnsi="Times New Roman" w:cs="Times New Roman"/>
                <w:color w:val="333333"/>
                <w:sz w:val="24"/>
                <w:szCs w:val="18"/>
                <w:shd w:val="clear" w:color="auto" w:fill="FFFFFF"/>
              </w:rPr>
              <w:t>1</w:t>
            </w:r>
            <w:r w:rsidRPr="00876BA9">
              <w:rPr>
                <w:rFonts w:ascii="Times New Roman" w:eastAsia="宋体" w:hAnsi="Times New Roman" w:cs="Times New Roman" w:hint="eastAsia"/>
                <w:color w:val="333333"/>
                <w:sz w:val="24"/>
                <w:szCs w:val="18"/>
                <w:shd w:val="clear" w:color="auto" w:fill="FFFFFF"/>
              </w:rPr>
              <w:t>月到</w:t>
            </w:r>
            <w:r w:rsidRPr="00876BA9">
              <w:rPr>
                <w:rFonts w:ascii="Times New Roman" w:eastAsia="宋体" w:hAnsi="Times New Roman" w:cs="Times New Roman"/>
                <w:color w:val="333333"/>
                <w:sz w:val="24"/>
                <w:szCs w:val="18"/>
                <w:shd w:val="clear" w:color="auto" w:fill="FFFFFF"/>
              </w:rPr>
              <w:t>2016</w:t>
            </w:r>
            <w:r w:rsidRPr="00876BA9">
              <w:rPr>
                <w:rFonts w:ascii="Times New Roman" w:eastAsia="宋体" w:hAnsi="Times New Roman" w:cs="Times New Roman" w:hint="eastAsia"/>
                <w:color w:val="333333"/>
                <w:sz w:val="24"/>
                <w:szCs w:val="18"/>
                <w:shd w:val="clear" w:color="auto" w:fill="FFFFFF"/>
              </w:rPr>
              <w:t>年</w:t>
            </w:r>
            <w:r w:rsidRPr="00876BA9">
              <w:rPr>
                <w:rFonts w:ascii="Times New Roman" w:eastAsia="宋体" w:hAnsi="Times New Roman" w:cs="Times New Roman"/>
                <w:color w:val="333333"/>
                <w:sz w:val="24"/>
                <w:szCs w:val="18"/>
                <w:shd w:val="clear" w:color="auto" w:fill="FFFFFF"/>
              </w:rPr>
              <w:t>12</w:t>
            </w:r>
            <w:r w:rsidRPr="00876BA9">
              <w:rPr>
                <w:rFonts w:ascii="Times New Roman" w:eastAsia="宋体" w:hAnsi="Times New Roman" w:cs="Times New Roman" w:hint="eastAsia"/>
                <w:color w:val="333333"/>
                <w:sz w:val="24"/>
                <w:szCs w:val="18"/>
                <w:shd w:val="clear" w:color="auto" w:fill="FFFFFF"/>
              </w:rPr>
              <w:t>月，</w:t>
            </w:r>
            <w:r w:rsidRPr="00876BA9">
              <w:rPr>
                <w:rFonts w:ascii="Times New Roman" w:eastAsia="宋体" w:hAnsi="Times New Roman" w:cs="Times New Roman"/>
                <w:color w:val="333333"/>
                <w:sz w:val="24"/>
                <w:szCs w:val="18"/>
                <w:shd w:val="clear" w:color="auto" w:fill="FFFFFF"/>
              </w:rPr>
              <w:t>已结题</w:t>
            </w:r>
            <w:r w:rsidRPr="00876BA9">
              <w:rPr>
                <w:rFonts w:ascii="Times New Roman" w:eastAsia="宋体" w:hAnsi="Times New Roman" w:cs="Times New Roman" w:hint="eastAsia"/>
                <w:color w:val="333333"/>
                <w:sz w:val="24"/>
                <w:szCs w:val="18"/>
                <w:shd w:val="clear" w:color="auto" w:fill="FFFFFF"/>
              </w:rPr>
              <w:t>；</w:t>
            </w:r>
          </w:p>
          <w:p w14:paraId="17E3F715" w14:textId="77777777" w:rsidR="00876BA9" w:rsidRPr="00876BA9" w:rsidRDefault="00876BA9" w:rsidP="00FF0B2B">
            <w:pPr>
              <w:spacing w:line="360" w:lineRule="auto"/>
              <w:rPr>
                <w:rFonts w:ascii="Times New Roman" w:eastAsia="宋体" w:hAnsi="Times New Roman" w:cs="Times New Roman"/>
                <w:color w:val="333333"/>
                <w:sz w:val="24"/>
                <w:szCs w:val="18"/>
                <w:shd w:val="clear" w:color="auto" w:fill="FFFFFF"/>
              </w:rPr>
            </w:pPr>
            <w:r w:rsidRPr="00876BA9">
              <w:rPr>
                <w:rFonts w:ascii="Times New Roman" w:eastAsia="宋体" w:hAnsi="Times New Roman" w:cs="Times New Roman" w:hint="eastAsia"/>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3</w:t>
            </w:r>
            <w:r w:rsidRPr="00876BA9">
              <w:rPr>
                <w:rFonts w:ascii="Times New Roman" w:eastAsia="宋体" w:hAnsi="Times New Roman" w:cs="Times New Roman" w:hint="eastAsia"/>
                <w:color w:val="333333"/>
                <w:sz w:val="24"/>
                <w:szCs w:val="18"/>
                <w:shd w:val="clear" w:color="auto" w:fill="FFFFFF"/>
              </w:rPr>
              <w:t>）主持国家自然科学基金项目《新疆无水芒硝发光机理研究》，批准号：</w:t>
            </w:r>
            <w:r w:rsidRPr="00876BA9">
              <w:rPr>
                <w:rFonts w:ascii="Times New Roman" w:eastAsia="宋体" w:hAnsi="Times New Roman" w:cs="Times New Roman"/>
                <w:color w:val="333333"/>
                <w:sz w:val="24"/>
                <w:szCs w:val="18"/>
                <w:shd w:val="clear" w:color="auto" w:fill="FFFFFF"/>
              </w:rPr>
              <w:t>10964013</w:t>
            </w:r>
            <w:r w:rsidRPr="00876BA9">
              <w:rPr>
                <w:rFonts w:ascii="Times New Roman" w:eastAsia="宋体" w:hAnsi="Times New Roman" w:cs="Times New Roman" w:hint="eastAsia"/>
                <w:color w:val="333333"/>
                <w:sz w:val="24"/>
                <w:szCs w:val="18"/>
                <w:shd w:val="clear" w:color="auto" w:fill="FFFFFF"/>
              </w:rPr>
              <w:t>，资助金额</w:t>
            </w:r>
            <w:r w:rsidRPr="00876BA9">
              <w:rPr>
                <w:rFonts w:ascii="Times New Roman" w:eastAsia="宋体" w:hAnsi="Times New Roman" w:cs="Times New Roman"/>
                <w:color w:val="333333"/>
                <w:sz w:val="24"/>
                <w:szCs w:val="18"/>
                <w:shd w:val="clear" w:color="auto" w:fill="FFFFFF"/>
              </w:rPr>
              <w:t>24</w:t>
            </w:r>
            <w:r w:rsidRPr="00876BA9">
              <w:rPr>
                <w:rFonts w:ascii="Times New Roman" w:eastAsia="宋体" w:hAnsi="Times New Roman" w:cs="Times New Roman" w:hint="eastAsia"/>
                <w:color w:val="333333"/>
                <w:sz w:val="24"/>
                <w:szCs w:val="18"/>
                <w:shd w:val="clear" w:color="auto" w:fill="FFFFFF"/>
              </w:rPr>
              <w:t>万元，项目执行时间</w:t>
            </w:r>
            <w:r w:rsidRPr="00876BA9">
              <w:rPr>
                <w:rFonts w:ascii="Times New Roman" w:eastAsia="宋体" w:hAnsi="Times New Roman" w:cs="Times New Roman"/>
                <w:color w:val="333333"/>
                <w:sz w:val="24"/>
                <w:szCs w:val="18"/>
                <w:shd w:val="clear" w:color="auto" w:fill="FFFFFF"/>
              </w:rPr>
              <w:t>2010</w:t>
            </w:r>
            <w:r w:rsidRPr="00876BA9">
              <w:rPr>
                <w:rFonts w:ascii="Times New Roman" w:eastAsia="宋体" w:hAnsi="Times New Roman" w:cs="Times New Roman" w:hint="eastAsia"/>
                <w:color w:val="333333"/>
                <w:sz w:val="24"/>
                <w:szCs w:val="18"/>
                <w:shd w:val="clear" w:color="auto" w:fill="FFFFFF"/>
              </w:rPr>
              <w:t>年</w:t>
            </w:r>
            <w:r w:rsidRPr="00876BA9">
              <w:rPr>
                <w:rFonts w:ascii="Times New Roman" w:eastAsia="宋体" w:hAnsi="Times New Roman" w:cs="Times New Roman" w:hint="eastAsia"/>
                <w:color w:val="333333"/>
                <w:sz w:val="24"/>
                <w:szCs w:val="18"/>
                <w:shd w:val="clear" w:color="auto" w:fill="FFFFFF"/>
              </w:rPr>
              <w:t>0</w:t>
            </w:r>
            <w:r w:rsidRPr="00876BA9">
              <w:rPr>
                <w:rFonts w:ascii="Times New Roman" w:eastAsia="宋体" w:hAnsi="Times New Roman" w:cs="Times New Roman"/>
                <w:color w:val="333333"/>
                <w:sz w:val="24"/>
                <w:szCs w:val="18"/>
                <w:shd w:val="clear" w:color="auto" w:fill="FFFFFF"/>
              </w:rPr>
              <w:t>1</w:t>
            </w:r>
            <w:r w:rsidRPr="00876BA9">
              <w:rPr>
                <w:rFonts w:ascii="Times New Roman" w:eastAsia="宋体" w:hAnsi="Times New Roman" w:cs="Times New Roman" w:hint="eastAsia"/>
                <w:color w:val="333333"/>
                <w:sz w:val="24"/>
                <w:szCs w:val="18"/>
                <w:shd w:val="clear" w:color="auto" w:fill="FFFFFF"/>
              </w:rPr>
              <w:t>月到</w:t>
            </w:r>
            <w:r w:rsidRPr="00876BA9">
              <w:rPr>
                <w:rFonts w:ascii="Times New Roman" w:eastAsia="宋体" w:hAnsi="Times New Roman" w:cs="Times New Roman"/>
                <w:color w:val="333333"/>
                <w:sz w:val="24"/>
                <w:szCs w:val="18"/>
                <w:shd w:val="clear" w:color="auto" w:fill="FFFFFF"/>
              </w:rPr>
              <w:t>2012</w:t>
            </w:r>
            <w:r w:rsidRPr="00876BA9">
              <w:rPr>
                <w:rFonts w:ascii="Times New Roman" w:eastAsia="宋体" w:hAnsi="Times New Roman" w:cs="Times New Roman" w:hint="eastAsia"/>
                <w:color w:val="333333"/>
                <w:sz w:val="24"/>
                <w:szCs w:val="18"/>
                <w:shd w:val="clear" w:color="auto" w:fill="FFFFFF"/>
              </w:rPr>
              <w:t>年</w:t>
            </w:r>
            <w:r w:rsidRPr="00876BA9">
              <w:rPr>
                <w:rFonts w:ascii="Times New Roman" w:eastAsia="宋体" w:hAnsi="Times New Roman" w:cs="Times New Roman"/>
                <w:color w:val="333333"/>
                <w:sz w:val="24"/>
                <w:szCs w:val="18"/>
                <w:shd w:val="clear" w:color="auto" w:fill="FFFFFF"/>
              </w:rPr>
              <w:t>12</w:t>
            </w:r>
            <w:r w:rsidRPr="00876BA9">
              <w:rPr>
                <w:rFonts w:ascii="Times New Roman" w:eastAsia="宋体" w:hAnsi="Times New Roman" w:cs="Times New Roman" w:hint="eastAsia"/>
                <w:color w:val="333333"/>
                <w:sz w:val="24"/>
                <w:szCs w:val="18"/>
                <w:shd w:val="clear" w:color="auto" w:fill="FFFFFF"/>
              </w:rPr>
              <w:t>月，已结题；</w:t>
            </w:r>
          </w:p>
          <w:p w14:paraId="24F8E874" w14:textId="24459A64" w:rsidR="005C4C54" w:rsidRPr="00B92191" w:rsidRDefault="005C4C54"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hint="eastAsia"/>
                <w:color w:val="333333"/>
                <w:sz w:val="24"/>
                <w:szCs w:val="18"/>
                <w:shd w:val="clear" w:color="auto" w:fill="FFFFFF"/>
              </w:rPr>
              <w:t>（</w:t>
            </w:r>
            <w:r w:rsidRPr="00FF0B2B">
              <w:rPr>
                <w:rFonts w:ascii="Times New Roman" w:eastAsia="宋体" w:hAnsi="Times New Roman" w:cs="Times New Roman"/>
                <w:color w:val="333333"/>
                <w:sz w:val="24"/>
                <w:szCs w:val="18"/>
                <w:shd w:val="clear" w:color="auto" w:fill="FFFFFF"/>
              </w:rPr>
              <w:t>4</w:t>
            </w:r>
            <w:r w:rsidRPr="00FF0B2B">
              <w:rPr>
                <w:rFonts w:ascii="Times New Roman" w:eastAsia="宋体" w:hAnsi="Times New Roman" w:cs="Times New Roman" w:hint="eastAsia"/>
                <w:color w:val="333333"/>
                <w:sz w:val="24"/>
                <w:szCs w:val="18"/>
                <w:shd w:val="clear" w:color="auto" w:fill="FFFFFF"/>
              </w:rPr>
              <w:t>）</w:t>
            </w:r>
            <w:r w:rsidRPr="00B92191">
              <w:rPr>
                <w:rFonts w:ascii="Times New Roman" w:eastAsia="宋体" w:hAnsi="Times New Roman" w:cs="Times New Roman" w:hint="eastAsia"/>
                <w:color w:val="333333"/>
                <w:sz w:val="24"/>
                <w:szCs w:val="18"/>
                <w:shd w:val="clear" w:color="auto" w:fill="FFFFFF"/>
              </w:rPr>
              <w:t>主持新疆高等学校科研计划重点项目《新疆矿物光致发光特性研究》，批准号：</w:t>
            </w:r>
            <w:r w:rsidRPr="00FF0B2B">
              <w:rPr>
                <w:rFonts w:ascii="Times New Roman" w:eastAsia="宋体" w:hAnsi="Times New Roman" w:cs="Times New Roman" w:hint="eastAsia"/>
                <w:color w:val="333333"/>
                <w:sz w:val="24"/>
                <w:szCs w:val="18"/>
                <w:shd w:val="clear" w:color="auto" w:fill="FFFFFF"/>
              </w:rPr>
              <w:t xml:space="preserve">XJEDU2006149 </w:t>
            </w:r>
            <w:r w:rsidRPr="00FF0B2B">
              <w:rPr>
                <w:rFonts w:ascii="Times New Roman" w:eastAsia="宋体" w:hAnsi="Times New Roman" w:cs="Times New Roman" w:hint="eastAsia"/>
                <w:color w:val="333333"/>
                <w:sz w:val="24"/>
                <w:szCs w:val="18"/>
                <w:shd w:val="clear" w:color="auto" w:fill="FFFFFF"/>
              </w:rPr>
              <w:t>，</w:t>
            </w:r>
            <w:r w:rsidRPr="00876BA9">
              <w:rPr>
                <w:rFonts w:ascii="Times New Roman" w:eastAsia="宋体" w:hAnsi="Times New Roman" w:cs="Times New Roman" w:hint="eastAsia"/>
                <w:color w:val="333333"/>
                <w:sz w:val="24"/>
                <w:szCs w:val="18"/>
                <w:shd w:val="clear" w:color="auto" w:fill="FFFFFF"/>
              </w:rPr>
              <w:t>资助金额</w:t>
            </w:r>
            <w:r w:rsidRPr="00FF0B2B">
              <w:rPr>
                <w:rFonts w:ascii="Times New Roman" w:eastAsia="宋体" w:hAnsi="Times New Roman" w:cs="Times New Roman"/>
                <w:color w:val="333333"/>
                <w:sz w:val="24"/>
                <w:szCs w:val="18"/>
                <w:shd w:val="clear" w:color="auto" w:fill="FFFFFF"/>
              </w:rPr>
              <w:t>6</w:t>
            </w:r>
            <w:r w:rsidRPr="00876BA9">
              <w:rPr>
                <w:rFonts w:ascii="Times New Roman" w:eastAsia="宋体" w:hAnsi="Times New Roman" w:cs="Times New Roman" w:hint="eastAsia"/>
                <w:color w:val="333333"/>
                <w:sz w:val="24"/>
                <w:szCs w:val="18"/>
                <w:shd w:val="clear" w:color="auto" w:fill="FFFFFF"/>
              </w:rPr>
              <w:t>万元，</w:t>
            </w:r>
            <w:r w:rsidRPr="00B92191">
              <w:rPr>
                <w:rFonts w:ascii="Times New Roman" w:eastAsia="宋体" w:hAnsi="Times New Roman" w:cs="Times New Roman" w:hint="eastAsia"/>
                <w:color w:val="333333"/>
                <w:sz w:val="24"/>
                <w:szCs w:val="18"/>
                <w:shd w:val="clear" w:color="auto" w:fill="FFFFFF"/>
              </w:rPr>
              <w:t>执行时间</w:t>
            </w:r>
            <w:r w:rsidRPr="00B92191">
              <w:rPr>
                <w:rFonts w:ascii="Times New Roman" w:eastAsia="宋体" w:hAnsi="Times New Roman" w:cs="Times New Roman" w:hint="eastAsia"/>
                <w:color w:val="333333"/>
                <w:sz w:val="24"/>
                <w:szCs w:val="18"/>
                <w:shd w:val="clear" w:color="auto" w:fill="FFFFFF"/>
              </w:rPr>
              <w:t>2007</w:t>
            </w:r>
            <w:r w:rsidRPr="00FF0B2B">
              <w:rPr>
                <w:rFonts w:ascii="Times New Roman" w:eastAsia="宋体" w:hAnsi="Times New Roman" w:cs="Times New Roman" w:hint="eastAsia"/>
                <w:color w:val="333333"/>
                <w:sz w:val="24"/>
                <w:szCs w:val="18"/>
                <w:shd w:val="clear" w:color="auto" w:fill="FFFFFF"/>
              </w:rPr>
              <w:t>年</w:t>
            </w:r>
            <w:r w:rsidRPr="00FF0B2B">
              <w:rPr>
                <w:rFonts w:ascii="Times New Roman" w:eastAsia="宋体" w:hAnsi="Times New Roman" w:cs="Times New Roman"/>
                <w:color w:val="333333"/>
                <w:sz w:val="24"/>
                <w:szCs w:val="18"/>
                <w:shd w:val="clear" w:color="auto" w:fill="FFFFFF"/>
              </w:rPr>
              <w:t>0</w:t>
            </w:r>
            <w:r w:rsidRPr="00B92191">
              <w:rPr>
                <w:rFonts w:ascii="Times New Roman" w:eastAsia="宋体" w:hAnsi="Times New Roman" w:cs="Times New Roman" w:hint="eastAsia"/>
                <w:color w:val="333333"/>
                <w:sz w:val="24"/>
                <w:szCs w:val="18"/>
                <w:shd w:val="clear" w:color="auto" w:fill="FFFFFF"/>
              </w:rPr>
              <w:t>1</w:t>
            </w:r>
            <w:r w:rsidRPr="00FF0B2B">
              <w:rPr>
                <w:rFonts w:ascii="Times New Roman" w:eastAsia="宋体" w:hAnsi="Times New Roman" w:cs="Times New Roman" w:hint="eastAsia"/>
                <w:color w:val="333333"/>
                <w:sz w:val="24"/>
                <w:szCs w:val="18"/>
                <w:shd w:val="clear" w:color="auto" w:fill="FFFFFF"/>
              </w:rPr>
              <w:t>月到</w:t>
            </w:r>
            <w:r w:rsidRPr="00B92191">
              <w:rPr>
                <w:rFonts w:ascii="Times New Roman" w:eastAsia="宋体" w:hAnsi="Times New Roman" w:cs="Times New Roman" w:hint="eastAsia"/>
                <w:color w:val="333333"/>
                <w:sz w:val="24"/>
                <w:szCs w:val="18"/>
                <w:shd w:val="clear" w:color="auto" w:fill="FFFFFF"/>
              </w:rPr>
              <w:t>2009</w:t>
            </w:r>
            <w:r w:rsidRPr="00FF0B2B">
              <w:rPr>
                <w:rFonts w:ascii="Times New Roman" w:eastAsia="宋体" w:hAnsi="Times New Roman" w:cs="Times New Roman" w:hint="eastAsia"/>
                <w:color w:val="333333"/>
                <w:sz w:val="24"/>
                <w:szCs w:val="18"/>
                <w:shd w:val="clear" w:color="auto" w:fill="FFFFFF"/>
              </w:rPr>
              <w:t>年</w:t>
            </w:r>
            <w:r w:rsidRPr="00B92191">
              <w:rPr>
                <w:rFonts w:ascii="Times New Roman" w:eastAsia="宋体" w:hAnsi="Times New Roman" w:cs="Times New Roman" w:hint="eastAsia"/>
                <w:color w:val="333333"/>
                <w:sz w:val="24"/>
                <w:szCs w:val="18"/>
                <w:shd w:val="clear" w:color="auto" w:fill="FFFFFF"/>
              </w:rPr>
              <w:t>12</w:t>
            </w:r>
            <w:r w:rsidRPr="00FF0B2B">
              <w:rPr>
                <w:rFonts w:ascii="Times New Roman" w:eastAsia="宋体" w:hAnsi="Times New Roman" w:cs="Times New Roman" w:hint="eastAsia"/>
                <w:color w:val="333333"/>
                <w:sz w:val="24"/>
                <w:szCs w:val="18"/>
                <w:shd w:val="clear" w:color="auto" w:fill="FFFFFF"/>
              </w:rPr>
              <w:t>月</w:t>
            </w:r>
            <w:r w:rsidRPr="00B92191">
              <w:rPr>
                <w:rFonts w:ascii="Times New Roman" w:eastAsia="宋体" w:hAnsi="Times New Roman" w:cs="Times New Roman" w:hint="eastAsia"/>
                <w:color w:val="333333"/>
                <w:sz w:val="24"/>
                <w:szCs w:val="18"/>
                <w:shd w:val="clear" w:color="auto" w:fill="FFFFFF"/>
              </w:rPr>
              <w:t xml:space="preserve"> </w:t>
            </w:r>
            <w:r w:rsidRPr="00B92191">
              <w:rPr>
                <w:rFonts w:ascii="Times New Roman" w:eastAsia="宋体" w:hAnsi="Times New Roman" w:cs="Times New Roman" w:hint="eastAsia"/>
                <w:color w:val="333333"/>
                <w:sz w:val="24"/>
                <w:szCs w:val="18"/>
                <w:shd w:val="clear" w:color="auto" w:fill="FFFFFF"/>
              </w:rPr>
              <w:t>，已结题</w:t>
            </w:r>
            <w:r w:rsidRPr="00FF0B2B">
              <w:rPr>
                <w:rFonts w:ascii="Times New Roman" w:eastAsia="宋体" w:hAnsi="Times New Roman" w:cs="Times New Roman" w:hint="eastAsia"/>
                <w:color w:val="333333"/>
                <w:sz w:val="24"/>
                <w:szCs w:val="18"/>
                <w:shd w:val="clear" w:color="auto" w:fill="FFFFFF"/>
              </w:rPr>
              <w:t>；</w:t>
            </w:r>
            <w:r w:rsidRPr="00B92191">
              <w:rPr>
                <w:rFonts w:ascii="Times New Roman" w:eastAsia="宋体" w:hAnsi="Times New Roman" w:cs="Times New Roman" w:hint="eastAsia"/>
                <w:color w:val="333333"/>
                <w:sz w:val="24"/>
                <w:szCs w:val="18"/>
                <w:shd w:val="clear" w:color="auto" w:fill="FFFFFF"/>
              </w:rPr>
              <w:t xml:space="preserve"> </w:t>
            </w:r>
          </w:p>
          <w:p w14:paraId="6F92F5B4" w14:textId="568BAAFA" w:rsidR="005C4C54" w:rsidRPr="00B92191" w:rsidRDefault="005C4C54"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hint="eastAsia"/>
                <w:color w:val="333333"/>
                <w:sz w:val="24"/>
                <w:szCs w:val="18"/>
                <w:shd w:val="clear" w:color="auto" w:fill="FFFFFF"/>
              </w:rPr>
              <w:t>（</w:t>
            </w:r>
            <w:r w:rsidRPr="00FF0B2B">
              <w:rPr>
                <w:rFonts w:ascii="Times New Roman" w:eastAsia="宋体" w:hAnsi="Times New Roman" w:cs="Times New Roman"/>
                <w:color w:val="333333"/>
                <w:sz w:val="24"/>
                <w:szCs w:val="18"/>
                <w:shd w:val="clear" w:color="auto" w:fill="FFFFFF"/>
              </w:rPr>
              <w:t>5</w:t>
            </w:r>
            <w:r w:rsidRPr="00FF0B2B">
              <w:rPr>
                <w:rFonts w:ascii="Times New Roman" w:eastAsia="宋体" w:hAnsi="Times New Roman" w:cs="Times New Roman" w:hint="eastAsia"/>
                <w:color w:val="333333"/>
                <w:sz w:val="24"/>
                <w:szCs w:val="18"/>
                <w:shd w:val="clear" w:color="auto" w:fill="FFFFFF"/>
              </w:rPr>
              <w:t>）</w:t>
            </w:r>
            <w:r w:rsidRPr="00B92191">
              <w:rPr>
                <w:rFonts w:ascii="Times New Roman" w:eastAsia="宋体" w:hAnsi="Times New Roman" w:cs="Times New Roman" w:hint="eastAsia"/>
                <w:color w:val="333333"/>
                <w:sz w:val="24"/>
                <w:szCs w:val="18"/>
                <w:shd w:val="clear" w:color="auto" w:fill="FFFFFF"/>
              </w:rPr>
              <w:t xml:space="preserve"> </w:t>
            </w:r>
            <w:r w:rsidRPr="00B92191">
              <w:rPr>
                <w:rFonts w:ascii="Times New Roman" w:eastAsia="宋体" w:hAnsi="Times New Roman" w:cs="Times New Roman" w:hint="eastAsia"/>
                <w:color w:val="333333"/>
                <w:sz w:val="24"/>
                <w:szCs w:val="18"/>
                <w:shd w:val="clear" w:color="auto" w:fill="FFFFFF"/>
              </w:rPr>
              <w:t>主持留学回国人员科技活动项目《新疆非金属矿物光致发光特性研究》，</w:t>
            </w:r>
            <w:r w:rsidRPr="00876BA9">
              <w:rPr>
                <w:rFonts w:ascii="Times New Roman" w:eastAsia="宋体" w:hAnsi="Times New Roman" w:cs="Times New Roman" w:hint="eastAsia"/>
                <w:color w:val="333333"/>
                <w:sz w:val="24"/>
                <w:szCs w:val="18"/>
                <w:shd w:val="clear" w:color="auto" w:fill="FFFFFF"/>
              </w:rPr>
              <w:t>资助金额</w:t>
            </w:r>
            <w:r w:rsidRPr="00FF0B2B">
              <w:rPr>
                <w:rFonts w:ascii="Times New Roman" w:eastAsia="宋体" w:hAnsi="Times New Roman" w:cs="Times New Roman"/>
                <w:color w:val="333333"/>
                <w:sz w:val="24"/>
                <w:szCs w:val="18"/>
                <w:shd w:val="clear" w:color="auto" w:fill="FFFFFF"/>
              </w:rPr>
              <w:t>6</w:t>
            </w:r>
            <w:r w:rsidRPr="00876BA9">
              <w:rPr>
                <w:rFonts w:ascii="Times New Roman" w:eastAsia="宋体" w:hAnsi="Times New Roman" w:cs="Times New Roman" w:hint="eastAsia"/>
                <w:color w:val="333333"/>
                <w:sz w:val="24"/>
                <w:szCs w:val="18"/>
                <w:shd w:val="clear" w:color="auto" w:fill="FFFFFF"/>
              </w:rPr>
              <w:t>万元，</w:t>
            </w:r>
            <w:r w:rsidRPr="00B92191">
              <w:rPr>
                <w:rFonts w:ascii="Times New Roman" w:eastAsia="宋体" w:hAnsi="Times New Roman" w:cs="Times New Roman" w:hint="eastAsia"/>
                <w:color w:val="333333"/>
                <w:sz w:val="24"/>
                <w:szCs w:val="18"/>
                <w:shd w:val="clear" w:color="auto" w:fill="FFFFFF"/>
              </w:rPr>
              <w:t>执行时间</w:t>
            </w:r>
            <w:r w:rsidRPr="00B92191">
              <w:rPr>
                <w:rFonts w:ascii="Times New Roman" w:eastAsia="宋体" w:hAnsi="Times New Roman" w:cs="Times New Roman" w:hint="eastAsia"/>
                <w:color w:val="333333"/>
                <w:sz w:val="24"/>
                <w:szCs w:val="18"/>
                <w:shd w:val="clear" w:color="auto" w:fill="FFFFFF"/>
              </w:rPr>
              <w:t>2008</w:t>
            </w:r>
            <w:r w:rsidRPr="00FF0B2B">
              <w:rPr>
                <w:rFonts w:ascii="Times New Roman" w:eastAsia="宋体" w:hAnsi="Times New Roman" w:cs="Times New Roman" w:hint="eastAsia"/>
                <w:color w:val="333333"/>
                <w:sz w:val="24"/>
                <w:szCs w:val="18"/>
                <w:shd w:val="clear" w:color="auto" w:fill="FFFFFF"/>
              </w:rPr>
              <w:t>年</w:t>
            </w:r>
            <w:r w:rsidRPr="00FF0B2B">
              <w:rPr>
                <w:rFonts w:ascii="Times New Roman" w:eastAsia="宋体" w:hAnsi="Times New Roman" w:cs="Times New Roman" w:hint="eastAsia"/>
                <w:color w:val="333333"/>
                <w:sz w:val="24"/>
                <w:szCs w:val="18"/>
                <w:shd w:val="clear" w:color="auto" w:fill="FFFFFF"/>
              </w:rPr>
              <w:t>01</w:t>
            </w:r>
            <w:r w:rsidRPr="00FF0B2B">
              <w:rPr>
                <w:rFonts w:ascii="Times New Roman" w:eastAsia="宋体" w:hAnsi="Times New Roman" w:cs="Times New Roman" w:hint="eastAsia"/>
                <w:color w:val="333333"/>
                <w:sz w:val="24"/>
                <w:szCs w:val="18"/>
                <w:shd w:val="clear" w:color="auto" w:fill="FFFFFF"/>
              </w:rPr>
              <w:t>月到</w:t>
            </w:r>
            <w:r w:rsidRPr="00B92191">
              <w:rPr>
                <w:rFonts w:ascii="Times New Roman" w:eastAsia="宋体" w:hAnsi="Times New Roman" w:cs="Times New Roman" w:hint="eastAsia"/>
                <w:color w:val="333333"/>
                <w:sz w:val="24"/>
                <w:szCs w:val="18"/>
                <w:shd w:val="clear" w:color="auto" w:fill="FFFFFF"/>
              </w:rPr>
              <w:t>2009</w:t>
            </w:r>
            <w:r w:rsidRPr="00FF0B2B">
              <w:rPr>
                <w:rFonts w:ascii="Times New Roman" w:eastAsia="宋体" w:hAnsi="Times New Roman" w:cs="Times New Roman" w:hint="eastAsia"/>
                <w:color w:val="333333"/>
                <w:sz w:val="24"/>
                <w:szCs w:val="18"/>
                <w:shd w:val="clear" w:color="auto" w:fill="FFFFFF"/>
              </w:rPr>
              <w:t>年</w:t>
            </w:r>
            <w:r w:rsidRPr="00B92191">
              <w:rPr>
                <w:rFonts w:ascii="Times New Roman" w:eastAsia="宋体" w:hAnsi="Times New Roman" w:cs="Times New Roman" w:hint="eastAsia"/>
                <w:color w:val="333333"/>
                <w:sz w:val="24"/>
                <w:szCs w:val="18"/>
                <w:shd w:val="clear" w:color="auto" w:fill="FFFFFF"/>
              </w:rPr>
              <w:t>12</w:t>
            </w:r>
            <w:r w:rsidRPr="00FF0B2B">
              <w:rPr>
                <w:rFonts w:ascii="Times New Roman" w:eastAsia="宋体" w:hAnsi="Times New Roman" w:cs="Times New Roman" w:hint="eastAsia"/>
                <w:color w:val="333333"/>
                <w:sz w:val="24"/>
                <w:szCs w:val="18"/>
                <w:shd w:val="clear" w:color="auto" w:fill="FFFFFF"/>
              </w:rPr>
              <w:t>月</w:t>
            </w:r>
            <w:r w:rsidRPr="00B92191">
              <w:rPr>
                <w:rFonts w:ascii="Times New Roman" w:eastAsia="宋体" w:hAnsi="Times New Roman" w:cs="Times New Roman" w:hint="eastAsia"/>
                <w:color w:val="333333"/>
                <w:sz w:val="24"/>
                <w:szCs w:val="18"/>
                <w:shd w:val="clear" w:color="auto" w:fill="FFFFFF"/>
              </w:rPr>
              <w:t>，已结题</w:t>
            </w:r>
            <w:r w:rsidRPr="00FF0B2B">
              <w:rPr>
                <w:rFonts w:ascii="Times New Roman" w:eastAsia="宋体" w:hAnsi="Times New Roman" w:cs="Times New Roman" w:hint="eastAsia"/>
                <w:color w:val="333333"/>
                <w:sz w:val="24"/>
                <w:szCs w:val="18"/>
                <w:shd w:val="clear" w:color="auto" w:fill="FFFFFF"/>
              </w:rPr>
              <w:t>；</w:t>
            </w:r>
          </w:p>
          <w:p w14:paraId="2704D2FE" w14:textId="5C3AFAC3" w:rsidR="00B92191" w:rsidRPr="00B92191" w:rsidRDefault="00876BA9"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hint="eastAsia"/>
                <w:color w:val="333333"/>
                <w:sz w:val="24"/>
                <w:szCs w:val="18"/>
                <w:shd w:val="clear" w:color="auto" w:fill="FFFFFF"/>
              </w:rPr>
              <w:lastRenderedPageBreak/>
              <w:t>（</w:t>
            </w:r>
            <w:r w:rsidR="005C4C54" w:rsidRPr="00FF0B2B">
              <w:rPr>
                <w:rFonts w:ascii="Times New Roman" w:eastAsia="宋体" w:hAnsi="Times New Roman" w:cs="Times New Roman"/>
                <w:color w:val="333333"/>
                <w:sz w:val="24"/>
                <w:szCs w:val="18"/>
                <w:shd w:val="clear" w:color="auto" w:fill="FFFFFF"/>
              </w:rPr>
              <w:t>6</w:t>
            </w:r>
            <w:r w:rsidRPr="00FF0B2B">
              <w:rPr>
                <w:rFonts w:ascii="Times New Roman" w:eastAsia="宋体" w:hAnsi="Times New Roman" w:cs="Times New Roman" w:hint="eastAsia"/>
                <w:color w:val="333333"/>
                <w:sz w:val="24"/>
                <w:szCs w:val="18"/>
                <w:shd w:val="clear" w:color="auto" w:fill="FFFFFF"/>
              </w:rPr>
              <w:t>）主持国家自然科学基金项目《新疆矿物光致发光特性研究》，批准号：</w:t>
            </w:r>
            <w:r w:rsidRPr="00FF0B2B">
              <w:rPr>
                <w:rFonts w:ascii="Times New Roman" w:eastAsia="宋体" w:hAnsi="Times New Roman" w:cs="Times New Roman"/>
                <w:color w:val="333333"/>
                <w:sz w:val="24"/>
                <w:szCs w:val="18"/>
                <w:shd w:val="clear" w:color="auto" w:fill="FFFFFF"/>
              </w:rPr>
              <w:t>10764004</w:t>
            </w:r>
            <w:r w:rsidRPr="00FF0B2B">
              <w:rPr>
                <w:rFonts w:ascii="Times New Roman" w:eastAsia="宋体" w:hAnsi="Times New Roman" w:cs="Times New Roman" w:hint="eastAsia"/>
                <w:color w:val="333333"/>
                <w:sz w:val="24"/>
                <w:szCs w:val="18"/>
                <w:shd w:val="clear" w:color="auto" w:fill="FFFFFF"/>
              </w:rPr>
              <w:t>，资助金额</w:t>
            </w:r>
            <w:r w:rsidRPr="00FF0B2B">
              <w:rPr>
                <w:rFonts w:ascii="Times New Roman" w:eastAsia="宋体" w:hAnsi="Times New Roman" w:cs="Times New Roman"/>
                <w:color w:val="333333"/>
                <w:sz w:val="24"/>
                <w:szCs w:val="18"/>
                <w:shd w:val="clear" w:color="auto" w:fill="FFFFFF"/>
              </w:rPr>
              <w:t>18</w:t>
            </w:r>
            <w:r w:rsidRPr="00FF0B2B">
              <w:rPr>
                <w:rFonts w:ascii="Times New Roman" w:eastAsia="宋体" w:hAnsi="Times New Roman" w:cs="Times New Roman" w:hint="eastAsia"/>
                <w:color w:val="333333"/>
                <w:sz w:val="24"/>
                <w:szCs w:val="18"/>
                <w:shd w:val="clear" w:color="auto" w:fill="FFFFFF"/>
              </w:rPr>
              <w:t>万元，项目执行时间</w:t>
            </w:r>
            <w:r w:rsidRPr="00FF0B2B">
              <w:rPr>
                <w:rFonts w:ascii="Times New Roman" w:eastAsia="宋体" w:hAnsi="Times New Roman" w:cs="Times New Roman"/>
                <w:color w:val="333333"/>
                <w:sz w:val="24"/>
                <w:szCs w:val="18"/>
                <w:shd w:val="clear" w:color="auto" w:fill="FFFFFF"/>
              </w:rPr>
              <w:t>2008</w:t>
            </w:r>
            <w:r w:rsidRPr="00FF0B2B">
              <w:rPr>
                <w:rFonts w:ascii="Times New Roman" w:eastAsia="宋体" w:hAnsi="Times New Roman" w:cs="Times New Roman" w:hint="eastAsia"/>
                <w:color w:val="333333"/>
                <w:sz w:val="24"/>
                <w:szCs w:val="18"/>
                <w:shd w:val="clear" w:color="auto" w:fill="FFFFFF"/>
              </w:rPr>
              <w:t>年</w:t>
            </w:r>
            <w:r w:rsidRPr="00FF0B2B">
              <w:rPr>
                <w:rFonts w:ascii="Times New Roman" w:eastAsia="宋体" w:hAnsi="Times New Roman" w:cs="Times New Roman" w:hint="eastAsia"/>
                <w:color w:val="333333"/>
                <w:sz w:val="24"/>
                <w:szCs w:val="18"/>
                <w:shd w:val="clear" w:color="auto" w:fill="FFFFFF"/>
              </w:rPr>
              <w:t>0</w:t>
            </w:r>
            <w:r w:rsidRPr="00FF0B2B">
              <w:rPr>
                <w:rFonts w:ascii="Times New Roman" w:eastAsia="宋体" w:hAnsi="Times New Roman" w:cs="Times New Roman"/>
                <w:color w:val="333333"/>
                <w:sz w:val="24"/>
                <w:szCs w:val="18"/>
                <w:shd w:val="clear" w:color="auto" w:fill="FFFFFF"/>
              </w:rPr>
              <w:t>1</w:t>
            </w:r>
            <w:r w:rsidRPr="00FF0B2B">
              <w:rPr>
                <w:rFonts w:ascii="Times New Roman" w:eastAsia="宋体" w:hAnsi="Times New Roman" w:cs="Times New Roman" w:hint="eastAsia"/>
                <w:color w:val="333333"/>
                <w:sz w:val="24"/>
                <w:szCs w:val="18"/>
                <w:shd w:val="clear" w:color="auto" w:fill="FFFFFF"/>
              </w:rPr>
              <w:t>月到</w:t>
            </w:r>
            <w:r w:rsidRPr="00FF0B2B">
              <w:rPr>
                <w:rFonts w:ascii="Times New Roman" w:eastAsia="宋体" w:hAnsi="Times New Roman" w:cs="Times New Roman"/>
                <w:color w:val="333333"/>
                <w:sz w:val="24"/>
                <w:szCs w:val="18"/>
                <w:shd w:val="clear" w:color="auto" w:fill="FFFFFF"/>
              </w:rPr>
              <w:t>2010</w:t>
            </w:r>
            <w:r w:rsidRPr="00FF0B2B">
              <w:rPr>
                <w:rFonts w:ascii="Times New Roman" w:eastAsia="宋体" w:hAnsi="Times New Roman" w:cs="Times New Roman" w:hint="eastAsia"/>
                <w:color w:val="333333"/>
                <w:sz w:val="24"/>
                <w:szCs w:val="18"/>
                <w:shd w:val="clear" w:color="auto" w:fill="FFFFFF"/>
              </w:rPr>
              <w:t>年</w:t>
            </w:r>
            <w:r w:rsidRPr="00FF0B2B">
              <w:rPr>
                <w:rFonts w:ascii="Times New Roman" w:eastAsia="宋体" w:hAnsi="Times New Roman" w:cs="Times New Roman"/>
                <w:color w:val="333333"/>
                <w:sz w:val="24"/>
                <w:szCs w:val="18"/>
                <w:shd w:val="clear" w:color="auto" w:fill="FFFFFF"/>
              </w:rPr>
              <w:t>12</w:t>
            </w:r>
            <w:r w:rsidRPr="00FF0B2B">
              <w:rPr>
                <w:rFonts w:ascii="Times New Roman" w:eastAsia="宋体" w:hAnsi="Times New Roman" w:cs="Times New Roman" w:hint="eastAsia"/>
                <w:color w:val="333333"/>
                <w:sz w:val="24"/>
                <w:szCs w:val="18"/>
                <w:shd w:val="clear" w:color="auto" w:fill="FFFFFF"/>
              </w:rPr>
              <w:t>月，已结题</w:t>
            </w:r>
            <w:r w:rsidR="00B92191" w:rsidRPr="00FF0B2B">
              <w:rPr>
                <w:rFonts w:ascii="Times New Roman" w:eastAsia="宋体" w:hAnsi="Times New Roman" w:cs="Times New Roman" w:hint="eastAsia"/>
                <w:color w:val="333333"/>
                <w:sz w:val="24"/>
                <w:szCs w:val="18"/>
                <w:shd w:val="clear" w:color="auto" w:fill="FFFFFF"/>
              </w:rPr>
              <w:t>；</w:t>
            </w:r>
          </w:p>
          <w:p w14:paraId="6639C697" w14:textId="21B31D31" w:rsidR="00B92191" w:rsidRPr="00B92191" w:rsidRDefault="00B92191"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hint="eastAsia"/>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7</w:t>
            </w:r>
            <w:r w:rsidRPr="00FF0B2B">
              <w:rPr>
                <w:rFonts w:ascii="Times New Roman" w:eastAsia="宋体" w:hAnsi="Times New Roman" w:cs="Times New Roman" w:hint="eastAsia"/>
                <w:color w:val="333333"/>
                <w:sz w:val="24"/>
                <w:szCs w:val="18"/>
                <w:shd w:val="clear" w:color="auto" w:fill="FFFFFF"/>
              </w:rPr>
              <w:t>）</w:t>
            </w:r>
            <w:r w:rsidRPr="00B92191">
              <w:rPr>
                <w:rFonts w:ascii="Times New Roman" w:eastAsia="宋体" w:hAnsi="Times New Roman" w:cs="Times New Roman" w:hint="eastAsia"/>
                <w:color w:val="333333"/>
                <w:sz w:val="24"/>
                <w:szCs w:val="18"/>
                <w:shd w:val="clear" w:color="auto" w:fill="FFFFFF"/>
              </w:rPr>
              <w:t xml:space="preserve"> </w:t>
            </w:r>
            <w:r w:rsidRPr="00B92191">
              <w:rPr>
                <w:rFonts w:ascii="Times New Roman" w:eastAsia="宋体" w:hAnsi="Times New Roman" w:cs="Times New Roman" w:hint="eastAsia"/>
                <w:color w:val="333333"/>
                <w:sz w:val="24"/>
                <w:szCs w:val="18"/>
                <w:shd w:val="clear" w:color="auto" w:fill="FFFFFF"/>
              </w:rPr>
              <w:t>主持新疆自然科学基金项目《新疆芒硝光致发光机理研究》，批准号：</w:t>
            </w:r>
            <w:smartTag w:uri="urn:schemas-microsoft-com:office:smarttags" w:element="chmetcnv">
              <w:smartTagPr>
                <w:attr w:name="UnitName" w:val="a"/>
                <w:attr w:name="SourceValue" w:val="2009211"/>
                <w:attr w:name="HasSpace" w:val="False"/>
                <w:attr w:name="Negative" w:val="False"/>
                <w:attr w:name="NumberType" w:val="1"/>
                <w:attr w:name="TCSC" w:val="0"/>
              </w:smartTagPr>
              <w:r w:rsidRPr="00B92191">
                <w:rPr>
                  <w:rFonts w:ascii="Times New Roman" w:eastAsia="宋体" w:hAnsi="Times New Roman" w:cs="Times New Roman" w:hint="eastAsia"/>
                  <w:color w:val="333333"/>
                  <w:sz w:val="24"/>
                  <w:szCs w:val="18"/>
                  <w:shd w:val="clear" w:color="auto" w:fill="FFFFFF"/>
                </w:rPr>
                <w:t>2009211A</w:t>
              </w:r>
            </w:smartTag>
            <w:r w:rsidRPr="00B92191">
              <w:rPr>
                <w:rFonts w:ascii="Times New Roman" w:eastAsia="宋体" w:hAnsi="Times New Roman" w:cs="Times New Roman" w:hint="eastAsia"/>
                <w:color w:val="333333"/>
                <w:sz w:val="24"/>
                <w:szCs w:val="18"/>
                <w:shd w:val="clear" w:color="auto" w:fill="FFFFFF"/>
              </w:rPr>
              <w:t>09</w:t>
            </w:r>
            <w:r w:rsidRPr="00FF0B2B">
              <w:rPr>
                <w:rFonts w:ascii="Times New Roman" w:eastAsia="宋体" w:hAnsi="Times New Roman" w:cs="Times New Roman" w:hint="eastAsia"/>
                <w:color w:val="333333"/>
                <w:sz w:val="24"/>
                <w:szCs w:val="18"/>
                <w:shd w:val="clear" w:color="auto" w:fill="FFFFFF"/>
              </w:rPr>
              <w:t>，</w:t>
            </w:r>
            <w:r w:rsidR="005C4C54" w:rsidRPr="00FF0B2B">
              <w:rPr>
                <w:rFonts w:ascii="Times New Roman" w:eastAsia="宋体" w:hAnsi="Times New Roman" w:cs="Times New Roman" w:hint="eastAsia"/>
                <w:color w:val="333333"/>
                <w:sz w:val="24"/>
                <w:szCs w:val="18"/>
                <w:shd w:val="clear" w:color="auto" w:fill="FFFFFF"/>
              </w:rPr>
              <w:t>资助金额</w:t>
            </w:r>
            <w:r w:rsidR="005C4C54" w:rsidRPr="00FF0B2B">
              <w:rPr>
                <w:rFonts w:ascii="Times New Roman" w:eastAsia="宋体" w:hAnsi="Times New Roman" w:cs="Times New Roman" w:hint="eastAsia"/>
                <w:color w:val="333333"/>
                <w:sz w:val="24"/>
                <w:szCs w:val="18"/>
                <w:shd w:val="clear" w:color="auto" w:fill="FFFFFF"/>
              </w:rPr>
              <w:t>7</w:t>
            </w:r>
            <w:r w:rsidR="005C4C54" w:rsidRPr="00FF0B2B">
              <w:rPr>
                <w:rFonts w:ascii="Times New Roman" w:eastAsia="宋体" w:hAnsi="Times New Roman" w:cs="Times New Roman" w:hint="eastAsia"/>
                <w:color w:val="333333"/>
                <w:sz w:val="24"/>
                <w:szCs w:val="18"/>
                <w:shd w:val="clear" w:color="auto" w:fill="FFFFFF"/>
              </w:rPr>
              <w:t>万元，</w:t>
            </w:r>
            <w:r w:rsidRPr="00B92191">
              <w:rPr>
                <w:rFonts w:ascii="Times New Roman" w:eastAsia="宋体" w:hAnsi="Times New Roman" w:cs="Times New Roman" w:hint="eastAsia"/>
                <w:color w:val="333333"/>
                <w:sz w:val="24"/>
                <w:szCs w:val="18"/>
                <w:shd w:val="clear" w:color="auto" w:fill="FFFFFF"/>
              </w:rPr>
              <w:t>执行时间</w:t>
            </w:r>
            <w:r w:rsidRPr="00B92191">
              <w:rPr>
                <w:rFonts w:ascii="Times New Roman" w:eastAsia="宋体" w:hAnsi="Times New Roman" w:cs="Times New Roman" w:hint="eastAsia"/>
                <w:color w:val="333333"/>
                <w:sz w:val="24"/>
                <w:szCs w:val="18"/>
                <w:shd w:val="clear" w:color="auto" w:fill="FFFFFF"/>
              </w:rPr>
              <w:t>2009</w:t>
            </w:r>
            <w:r w:rsidR="005C4C54" w:rsidRPr="00FF0B2B">
              <w:rPr>
                <w:rFonts w:ascii="Times New Roman" w:eastAsia="宋体" w:hAnsi="Times New Roman" w:cs="Times New Roman" w:hint="eastAsia"/>
                <w:color w:val="333333"/>
                <w:sz w:val="24"/>
                <w:szCs w:val="18"/>
                <w:shd w:val="clear" w:color="auto" w:fill="FFFFFF"/>
              </w:rPr>
              <w:t>年</w:t>
            </w:r>
            <w:r w:rsidR="005C4C54" w:rsidRPr="00FF0B2B">
              <w:rPr>
                <w:rFonts w:ascii="Times New Roman" w:eastAsia="宋体" w:hAnsi="Times New Roman" w:cs="Times New Roman" w:hint="eastAsia"/>
                <w:color w:val="333333"/>
                <w:sz w:val="24"/>
                <w:szCs w:val="18"/>
                <w:shd w:val="clear" w:color="auto" w:fill="FFFFFF"/>
              </w:rPr>
              <w:t>0</w:t>
            </w:r>
            <w:r w:rsidRPr="00B92191">
              <w:rPr>
                <w:rFonts w:ascii="Times New Roman" w:eastAsia="宋体" w:hAnsi="Times New Roman" w:cs="Times New Roman" w:hint="eastAsia"/>
                <w:color w:val="333333"/>
                <w:sz w:val="24"/>
                <w:szCs w:val="18"/>
                <w:shd w:val="clear" w:color="auto" w:fill="FFFFFF"/>
              </w:rPr>
              <w:t>7</w:t>
            </w:r>
            <w:r w:rsidR="005C4C54" w:rsidRPr="00FF0B2B">
              <w:rPr>
                <w:rFonts w:ascii="Times New Roman" w:eastAsia="宋体" w:hAnsi="Times New Roman" w:cs="Times New Roman" w:hint="eastAsia"/>
                <w:color w:val="333333"/>
                <w:sz w:val="24"/>
                <w:szCs w:val="18"/>
                <w:shd w:val="clear" w:color="auto" w:fill="FFFFFF"/>
              </w:rPr>
              <w:t>月到</w:t>
            </w:r>
            <w:r w:rsidRPr="00B92191">
              <w:rPr>
                <w:rFonts w:ascii="Times New Roman" w:eastAsia="宋体" w:hAnsi="Times New Roman" w:cs="Times New Roman" w:hint="eastAsia"/>
                <w:color w:val="333333"/>
                <w:sz w:val="24"/>
                <w:szCs w:val="18"/>
                <w:shd w:val="clear" w:color="auto" w:fill="FFFFFF"/>
              </w:rPr>
              <w:t>2011</w:t>
            </w:r>
            <w:r w:rsidR="005C4C54" w:rsidRPr="00FF0B2B">
              <w:rPr>
                <w:rFonts w:ascii="Times New Roman" w:eastAsia="宋体" w:hAnsi="Times New Roman" w:cs="Times New Roman" w:hint="eastAsia"/>
                <w:color w:val="333333"/>
                <w:sz w:val="24"/>
                <w:szCs w:val="18"/>
                <w:shd w:val="clear" w:color="auto" w:fill="FFFFFF"/>
              </w:rPr>
              <w:t>年</w:t>
            </w:r>
            <w:r w:rsidRPr="00B92191">
              <w:rPr>
                <w:rFonts w:ascii="Times New Roman" w:eastAsia="宋体" w:hAnsi="Times New Roman" w:cs="Times New Roman" w:hint="eastAsia"/>
                <w:color w:val="333333"/>
                <w:sz w:val="24"/>
                <w:szCs w:val="18"/>
                <w:shd w:val="clear" w:color="auto" w:fill="FFFFFF"/>
              </w:rPr>
              <w:t>12</w:t>
            </w:r>
            <w:r w:rsidR="005C4C54" w:rsidRPr="00FF0B2B">
              <w:rPr>
                <w:rFonts w:ascii="Times New Roman" w:eastAsia="宋体" w:hAnsi="Times New Roman" w:cs="Times New Roman" w:hint="eastAsia"/>
                <w:color w:val="333333"/>
                <w:sz w:val="24"/>
                <w:szCs w:val="18"/>
                <w:shd w:val="clear" w:color="auto" w:fill="FFFFFF"/>
              </w:rPr>
              <w:t>月</w:t>
            </w:r>
            <w:r w:rsidRPr="00B92191">
              <w:rPr>
                <w:rFonts w:ascii="Times New Roman" w:eastAsia="宋体" w:hAnsi="Times New Roman" w:cs="Times New Roman" w:hint="eastAsia"/>
                <w:color w:val="333333"/>
                <w:sz w:val="24"/>
                <w:szCs w:val="18"/>
                <w:shd w:val="clear" w:color="auto" w:fill="FFFFFF"/>
              </w:rPr>
              <w:t>，已结题</w:t>
            </w:r>
            <w:r w:rsidRPr="00FF0B2B">
              <w:rPr>
                <w:rFonts w:ascii="Times New Roman" w:eastAsia="宋体" w:hAnsi="Times New Roman" w:cs="Times New Roman" w:hint="eastAsia"/>
                <w:color w:val="333333"/>
                <w:sz w:val="24"/>
                <w:szCs w:val="18"/>
                <w:shd w:val="clear" w:color="auto" w:fill="FFFFFF"/>
              </w:rPr>
              <w:t>；</w:t>
            </w:r>
            <w:r w:rsidRPr="00B92191">
              <w:rPr>
                <w:rFonts w:ascii="Times New Roman" w:eastAsia="宋体" w:hAnsi="Times New Roman" w:cs="Times New Roman" w:hint="eastAsia"/>
                <w:color w:val="333333"/>
                <w:sz w:val="24"/>
                <w:szCs w:val="18"/>
                <w:shd w:val="clear" w:color="auto" w:fill="FFFFFF"/>
              </w:rPr>
              <w:t xml:space="preserve"> </w:t>
            </w:r>
          </w:p>
          <w:p w14:paraId="7F2EED61" w14:textId="515B3D59" w:rsidR="00B92191" w:rsidRPr="00FF0B2B" w:rsidRDefault="00B92191"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hint="eastAsia"/>
                <w:color w:val="333333"/>
                <w:sz w:val="24"/>
                <w:szCs w:val="18"/>
                <w:shd w:val="clear" w:color="auto" w:fill="FFFFFF"/>
              </w:rPr>
              <w:t>（</w:t>
            </w:r>
            <w:r w:rsidRPr="00FF0B2B">
              <w:rPr>
                <w:rFonts w:ascii="Times New Roman" w:eastAsia="宋体" w:hAnsi="Times New Roman" w:cs="Times New Roman" w:hint="eastAsia"/>
                <w:color w:val="333333"/>
                <w:sz w:val="24"/>
                <w:szCs w:val="18"/>
                <w:shd w:val="clear" w:color="auto" w:fill="FFFFFF"/>
              </w:rPr>
              <w:t>8</w:t>
            </w:r>
            <w:r w:rsidRPr="00FF0B2B">
              <w:rPr>
                <w:rFonts w:ascii="Times New Roman" w:eastAsia="宋体" w:hAnsi="Times New Roman" w:cs="Times New Roman" w:hint="eastAsia"/>
                <w:color w:val="333333"/>
                <w:sz w:val="24"/>
                <w:szCs w:val="18"/>
                <w:shd w:val="clear" w:color="auto" w:fill="FFFFFF"/>
              </w:rPr>
              <w:t>）</w:t>
            </w:r>
            <w:r w:rsidR="005C4C54" w:rsidRPr="00FF0B2B">
              <w:rPr>
                <w:rFonts w:ascii="Times New Roman" w:eastAsia="宋体" w:hAnsi="Times New Roman" w:cs="Times New Roman" w:hint="eastAsia"/>
                <w:color w:val="333333"/>
                <w:sz w:val="24"/>
                <w:szCs w:val="18"/>
                <w:shd w:val="clear" w:color="auto" w:fill="FFFFFF"/>
              </w:rPr>
              <w:t>主持</w:t>
            </w:r>
            <w:r w:rsidRPr="00FF0B2B">
              <w:rPr>
                <w:rFonts w:ascii="Times New Roman" w:eastAsia="宋体" w:hAnsi="Times New Roman" w:cs="Times New Roman" w:hint="eastAsia"/>
                <w:color w:val="333333"/>
                <w:sz w:val="24"/>
                <w:szCs w:val="18"/>
                <w:shd w:val="clear" w:color="auto" w:fill="FFFFFF"/>
              </w:rPr>
              <w:t>新疆维吾尔自治区</w:t>
            </w:r>
            <w:r w:rsidR="005C4C54" w:rsidRPr="00FF0B2B">
              <w:rPr>
                <w:rFonts w:ascii="Times New Roman" w:eastAsia="宋体" w:hAnsi="Times New Roman" w:cs="Times New Roman" w:hint="eastAsia"/>
                <w:color w:val="333333"/>
                <w:sz w:val="24"/>
                <w:szCs w:val="18"/>
                <w:shd w:val="clear" w:color="auto" w:fill="FFFFFF"/>
              </w:rPr>
              <w:t>高校科研计划</w:t>
            </w:r>
            <w:r w:rsidRPr="00FF0B2B">
              <w:rPr>
                <w:rFonts w:ascii="Times New Roman" w:eastAsia="宋体" w:hAnsi="Times New Roman" w:cs="Times New Roman" w:hint="eastAsia"/>
                <w:color w:val="333333"/>
                <w:sz w:val="24"/>
                <w:szCs w:val="18"/>
                <w:shd w:val="clear" w:color="auto" w:fill="FFFFFF"/>
              </w:rPr>
              <w:t>重大项目</w:t>
            </w:r>
            <w:r w:rsidR="005C4C54" w:rsidRPr="00FF0B2B">
              <w:rPr>
                <w:rFonts w:ascii="Times New Roman" w:eastAsia="宋体" w:hAnsi="Times New Roman" w:cs="Times New Roman" w:hint="eastAsia"/>
                <w:color w:val="333333"/>
                <w:sz w:val="24"/>
                <w:szCs w:val="18"/>
                <w:shd w:val="clear" w:color="auto" w:fill="FFFFFF"/>
              </w:rPr>
              <w:t>《新疆发光架状硅酸盐用于白光</w:t>
            </w:r>
            <w:r w:rsidR="005C4C54" w:rsidRPr="00FF0B2B">
              <w:rPr>
                <w:rFonts w:ascii="Times New Roman" w:eastAsia="宋体" w:hAnsi="Times New Roman" w:cs="Times New Roman"/>
                <w:color w:val="333333"/>
                <w:sz w:val="24"/>
                <w:szCs w:val="18"/>
                <w:shd w:val="clear" w:color="auto" w:fill="FFFFFF"/>
              </w:rPr>
              <w:t>LED</w:t>
            </w:r>
            <w:r w:rsidR="005C4C54" w:rsidRPr="00FF0B2B">
              <w:rPr>
                <w:rFonts w:ascii="Times New Roman" w:eastAsia="宋体" w:hAnsi="Times New Roman" w:cs="Times New Roman" w:hint="eastAsia"/>
                <w:color w:val="333333"/>
                <w:sz w:val="24"/>
                <w:szCs w:val="18"/>
                <w:shd w:val="clear" w:color="auto" w:fill="FFFFFF"/>
              </w:rPr>
              <w:t>研究》，批准号：</w:t>
            </w:r>
            <w:r w:rsidR="005C4C54" w:rsidRPr="00FF0B2B">
              <w:rPr>
                <w:rFonts w:ascii="Times New Roman" w:eastAsia="宋体" w:hAnsi="Times New Roman" w:cs="Times New Roman"/>
                <w:color w:val="333333"/>
                <w:sz w:val="24"/>
                <w:szCs w:val="18"/>
                <w:shd w:val="clear" w:color="auto" w:fill="FFFFFF"/>
              </w:rPr>
              <w:t>XJEDU2017I009,</w:t>
            </w:r>
            <w:r w:rsidRPr="00FF0B2B">
              <w:rPr>
                <w:rFonts w:ascii="Times New Roman" w:eastAsia="宋体" w:hAnsi="Times New Roman" w:cs="Times New Roman"/>
                <w:color w:val="333333"/>
                <w:sz w:val="24"/>
                <w:szCs w:val="18"/>
                <w:shd w:val="clear" w:color="auto" w:fill="FFFFFF"/>
              </w:rPr>
              <w:t xml:space="preserve"> </w:t>
            </w:r>
            <w:r w:rsidR="005C4C54" w:rsidRPr="00FF0B2B">
              <w:rPr>
                <w:rFonts w:ascii="Times New Roman" w:eastAsia="宋体" w:hAnsi="Times New Roman" w:cs="Times New Roman"/>
                <w:color w:val="333333"/>
                <w:sz w:val="24"/>
                <w:szCs w:val="18"/>
                <w:shd w:val="clear" w:color="auto" w:fill="FFFFFF"/>
              </w:rPr>
              <w:t>资助金额</w:t>
            </w:r>
            <w:r w:rsidR="005C4C54" w:rsidRPr="00FF0B2B">
              <w:rPr>
                <w:rFonts w:ascii="Times New Roman" w:eastAsia="宋体" w:hAnsi="Times New Roman" w:cs="Times New Roman"/>
                <w:color w:val="333333"/>
                <w:sz w:val="24"/>
                <w:szCs w:val="18"/>
                <w:shd w:val="clear" w:color="auto" w:fill="FFFFFF"/>
              </w:rPr>
              <w:t>20</w:t>
            </w:r>
            <w:r w:rsidR="005C4C54" w:rsidRPr="00FF0B2B">
              <w:rPr>
                <w:rFonts w:ascii="Times New Roman" w:eastAsia="宋体" w:hAnsi="Times New Roman" w:cs="Times New Roman" w:hint="eastAsia"/>
                <w:color w:val="333333"/>
                <w:sz w:val="24"/>
                <w:szCs w:val="18"/>
                <w:shd w:val="clear" w:color="auto" w:fill="FFFFFF"/>
              </w:rPr>
              <w:t>万元，执行时间</w:t>
            </w:r>
            <w:r w:rsidRPr="00FF0B2B">
              <w:rPr>
                <w:rFonts w:ascii="Times New Roman" w:eastAsia="宋体" w:hAnsi="Times New Roman" w:cs="Times New Roman"/>
                <w:color w:val="333333"/>
                <w:sz w:val="24"/>
                <w:szCs w:val="18"/>
                <w:shd w:val="clear" w:color="auto" w:fill="FFFFFF"/>
              </w:rPr>
              <w:t>2017</w:t>
            </w:r>
            <w:r w:rsidR="005C4C54" w:rsidRPr="00FF0B2B">
              <w:rPr>
                <w:rFonts w:ascii="Times New Roman" w:eastAsia="宋体" w:hAnsi="Times New Roman" w:cs="Times New Roman"/>
                <w:color w:val="333333"/>
                <w:sz w:val="24"/>
                <w:szCs w:val="18"/>
                <w:shd w:val="clear" w:color="auto" w:fill="FFFFFF"/>
              </w:rPr>
              <w:t>年</w:t>
            </w:r>
            <w:r w:rsidRPr="00FF0B2B">
              <w:rPr>
                <w:rFonts w:ascii="Times New Roman" w:eastAsia="宋体" w:hAnsi="Times New Roman" w:cs="Times New Roman"/>
                <w:color w:val="333333"/>
                <w:sz w:val="24"/>
                <w:szCs w:val="18"/>
                <w:shd w:val="clear" w:color="auto" w:fill="FFFFFF"/>
              </w:rPr>
              <w:t>12</w:t>
            </w:r>
            <w:r w:rsidR="005C4C54" w:rsidRPr="00FF0B2B">
              <w:rPr>
                <w:rFonts w:ascii="Times New Roman" w:eastAsia="宋体" w:hAnsi="Times New Roman" w:cs="Times New Roman"/>
                <w:color w:val="333333"/>
                <w:sz w:val="24"/>
                <w:szCs w:val="18"/>
                <w:shd w:val="clear" w:color="auto" w:fill="FFFFFF"/>
              </w:rPr>
              <w:t>月到</w:t>
            </w:r>
            <w:r w:rsidR="005C4C54" w:rsidRPr="00FF0B2B">
              <w:rPr>
                <w:rFonts w:ascii="Times New Roman" w:eastAsia="宋体" w:hAnsi="Times New Roman" w:cs="Times New Roman"/>
                <w:color w:val="333333"/>
                <w:sz w:val="24"/>
                <w:szCs w:val="18"/>
                <w:shd w:val="clear" w:color="auto" w:fill="FFFFFF"/>
              </w:rPr>
              <w:t>2020</w:t>
            </w:r>
            <w:r w:rsidR="005C4C54" w:rsidRPr="00FF0B2B">
              <w:rPr>
                <w:rFonts w:ascii="Times New Roman" w:eastAsia="宋体" w:hAnsi="Times New Roman" w:cs="Times New Roman"/>
                <w:color w:val="333333"/>
                <w:sz w:val="24"/>
                <w:szCs w:val="18"/>
                <w:shd w:val="clear" w:color="auto" w:fill="FFFFFF"/>
              </w:rPr>
              <w:t>年</w:t>
            </w:r>
            <w:r w:rsidR="005C4C54" w:rsidRPr="00FF0B2B">
              <w:rPr>
                <w:rFonts w:ascii="Times New Roman" w:eastAsia="宋体" w:hAnsi="Times New Roman" w:cs="Times New Roman"/>
                <w:color w:val="333333"/>
                <w:sz w:val="24"/>
                <w:szCs w:val="18"/>
                <w:shd w:val="clear" w:color="auto" w:fill="FFFFFF"/>
              </w:rPr>
              <w:t>12</w:t>
            </w:r>
            <w:r w:rsidR="005C4C54" w:rsidRPr="00FF0B2B">
              <w:rPr>
                <w:rFonts w:ascii="Times New Roman" w:eastAsia="宋体" w:hAnsi="Times New Roman" w:cs="Times New Roman"/>
                <w:color w:val="333333"/>
                <w:sz w:val="24"/>
                <w:szCs w:val="18"/>
                <w:shd w:val="clear" w:color="auto" w:fill="FFFFFF"/>
              </w:rPr>
              <w:t>月</w:t>
            </w:r>
            <w:r w:rsidRPr="00FF0B2B">
              <w:rPr>
                <w:rFonts w:ascii="Times New Roman" w:eastAsia="宋体" w:hAnsi="Times New Roman" w:cs="Times New Roman"/>
                <w:color w:val="333333"/>
                <w:sz w:val="24"/>
                <w:szCs w:val="18"/>
                <w:shd w:val="clear" w:color="auto" w:fill="FFFFFF"/>
              </w:rPr>
              <w:t xml:space="preserve"> , </w:t>
            </w:r>
            <w:r w:rsidR="005C4C54" w:rsidRPr="00FF0B2B">
              <w:rPr>
                <w:rFonts w:ascii="Times New Roman" w:eastAsia="宋体" w:hAnsi="Times New Roman" w:cs="Times New Roman"/>
                <w:color w:val="333333"/>
                <w:sz w:val="24"/>
                <w:szCs w:val="18"/>
                <w:shd w:val="clear" w:color="auto" w:fill="FFFFFF"/>
              </w:rPr>
              <w:t>已</w:t>
            </w:r>
            <w:r w:rsidRPr="00FF0B2B">
              <w:rPr>
                <w:rFonts w:ascii="Times New Roman" w:eastAsia="宋体" w:hAnsi="Times New Roman" w:cs="Times New Roman" w:hint="eastAsia"/>
                <w:color w:val="333333"/>
                <w:sz w:val="24"/>
                <w:szCs w:val="18"/>
                <w:shd w:val="clear" w:color="auto" w:fill="FFFFFF"/>
              </w:rPr>
              <w:t>结题</w:t>
            </w:r>
            <w:r w:rsidR="005C4C54" w:rsidRPr="00FF0B2B">
              <w:rPr>
                <w:rFonts w:ascii="Times New Roman" w:eastAsia="宋体" w:hAnsi="Times New Roman" w:cs="Times New Roman" w:hint="eastAsia"/>
                <w:color w:val="333333"/>
                <w:sz w:val="24"/>
                <w:szCs w:val="18"/>
                <w:shd w:val="clear" w:color="auto" w:fill="FFFFFF"/>
              </w:rPr>
              <w:t>。</w:t>
            </w:r>
          </w:p>
          <w:p w14:paraId="30B32445" w14:textId="77777777"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主要学术成果</w:t>
            </w:r>
          </w:p>
          <w:p w14:paraId="419FBAFE" w14:textId="77777777" w:rsidR="00887020" w:rsidRPr="00FF0B2B" w:rsidRDefault="001C0F1A" w:rsidP="00FF0B2B">
            <w:pPr>
              <w:widowControl/>
              <w:spacing w:line="360" w:lineRule="auto"/>
              <w:jc w:val="left"/>
              <w:outlineLvl w:val="3"/>
              <w:rPr>
                <w:rFonts w:ascii="Times New Roman" w:eastAsia="宋体" w:hAnsi="Times New Roman" w:cs="宋体"/>
                <w:b/>
                <w:bCs/>
                <w:color w:val="0070C0"/>
                <w:kern w:val="0"/>
                <w:sz w:val="24"/>
                <w:szCs w:val="24"/>
              </w:rPr>
            </w:pPr>
            <w:r w:rsidRPr="00FF0B2B">
              <w:rPr>
                <w:rFonts w:ascii="Times New Roman" w:eastAsia="宋体" w:hAnsi="Times New Roman" w:cs="宋体" w:hint="eastAsia"/>
                <w:b/>
                <w:bCs/>
                <w:color w:val="0070C0"/>
                <w:kern w:val="0"/>
                <w:sz w:val="24"/>
                <w:szCs w:val="24"/>
              </w:rPr>
              <w:t>期刊论文：</w:t>
            </w:r>
          </w:p>
          <w:p w14:paraId="119CDF15" w14:textId="7BD833CE" w:rsidR="00FF0B2B" w:rsidRPr="00FF0B2B" w:rsidRDefault="00FF0B2B" w:rsidP="00FF0B2B">
            <w:pPr>
              <w:spacing w:line="360" w:lineRule="auto"/>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[1]</w:t>
            </w:r>
            <w:proofErr w:type="spellStart"/>
            <w:r w:rsidRPr="00FF0B2B">
              <w:rPr>
                <w:rFonts w:ascii="Times New Roman" w:eastAsia="宋体" w:hAnsi="Times New Roman" w:cs="Times New Roman"/>
                <w:color w:val="333333"/>
                <w:sz w:val="24"/>
                <w:szCs w:val="18"/>
                <w:shd w:val="clear" w:color="auto" w:fill="FFFFFF"/>
              </w:rPr>
              <w:t>Reziwanguli</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Yantake</w:t>
            </w:r>
            <w:proofErr w:type="spellEnd"/>
            <w:r w:rsidRPr="00FF0B2B">
              <w:rPr>
                <w:rFonts w:ascii="Times New Roman" w:eastAsia="宋体" w:hAnsi="Times New Roman" w:cs="Times New Roman"/>
                <w:color w:val="333333"/>
                <w:sz w:val="24"/>
                <w:szCs w:val="18"/>
                <w:shd w:val="clear" w:color="auto" w:fill="FFFFFF"/>
              </w:rPr>
              <w:t>,</w:t>
            </w:r>
            <w:r w:rsidRPr="00FF0B2B">
              <w:rPr>
                <w:rFonts w:ascii="Times New Roman" w:eastAsia="宋体" w:hAnsi="Times New Roman" w:cs="Times New Roman"/>
                <w:b/>
                <w:color w:val="333333"/>
                <w:sz w:val="24"/>
                <w:szCs w:val="18"/>
                <w:u w:val="single"/>
                <w:shd w:val="clear" w:color="auto" w:fill="FFFFFF"/>
              </w:rPr>
              <w:t xml:space="preserve"> </w:t>
            </w:r>
            <w:proofErr w:type="spellStart"/>
            <w:r w:rsidRPr="00FF0B2B">
              <w:rPr>
                <w:rFonts w:ascii="Times New Roman" w:eastAsia="宋体" w:hAnsi="Times New Roman" w:cs="Times New Roman"/>
                <w:b/>
                <w:color w:val="333333"/>
                <w:sz w:val="24"/>
                <w:szCs w:val="18"/>
                <w:u w:val="single"/>
                <w:shd w:val="clear" w:color="auto" w:fill="FFFFFF"/>
              </w:rPr>
              <w:t>Aierken</w:t>
            </w:r>
            <w:proofErr w:type="spellEnd"/>
            <w:r w:rsidRPr="00FF0B2B">
              <w:rPr>
                <w:rFonts w:ascii="Times New Roman" w:eastAsia="宋体" w:hAnsi="Times New Roman" w:cs="Times New Roman"/>
                <w:b/>
                <w:color w:val="333333"/>
                <w:sz w:val="24"/>
                <w:szCs w:val="18"/>
                <w:u w:val="single"/>
                <w:shd w:val="clear" w:color="auto" w:fill="FFFFFF"/>
              </w:rPr>
              <w:t xml:space="preserve"> </w:t>
            </w:r>
            <w:proofErr w:type="spellStart"/>
            <w:r w:rsidRPr="00FF0B2B">
              <w:rPr>
                <w:rFonts w:ascii="Times New Roman" w:eastAsia="宋体" w:hAnsi="Times New Roman" w:cs="Times New Roman"/>
                <w:b/>
                <w:color w:val="333333"/>
                <w:sz w:val="24"/>
                <w:szCs w:val="18"/>
                <w:u w:val="single"/>
                <w:shd w:val="clear" w:color="auto" w:fill="FFFFFF"/>
              </w:rPr>
              <w:t>Sidike</w:t>
            </w:r>
            <w:proofErr w:type="spellEnd"/>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Taximaiti</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Yusufu</w:t>
            </w:r>
            <w:proofErr w:type="spellEnd"/>
            <w:r w:rsidRPr="00FF0B2B">
              <w:rPr>
                <w:rFonts w:ascii="Times New Roman" w:eastAsia="宋体" w:hAnsi="Times New Roman" w:cs="Times New Roman"/>
                <w:color w:val="333333"/>
                <w:sz w:val="24"/>
                <w:szCs w:val="18"/>
                <w:shd w:val="clear" w:color="auto" w:fill="FFFFFF"/>
              </w:rPr>
              <w:t xml:space="preserve"> .Effect of Eu</w:t>
            </w:r>
            <w:r w:rsidRPr="00FF0B2B">
              <w:rPr>
                <w:rFonts w:ascii="Times New Roman" w:eastAsia="宋体" w:hAnsi="Times New Roman" w:cs="Times New Roman"/>
                <w:color w:val="333333"/>
                <w:sz w:val="24"/>
                <w:szCs w:val="18"/>
                <w:shd w:val="clear" w:color="auto" w:fill="FFFFFF"/>
                <w:vertAlign w:val="superscript"/>
              </w:rPr>
              <w:t>3+</w:t>
            </w:r>
            <w:r w:rsidRPr="00FF0B2B">
              <w:rPr>
                <w:rFonts w:ascii="Times New Roman" w:eastAsia="宋体" w:hAnsi="Times New Roman" w:cs="Times New Roman"/>
                <w:color w:val="333333"/>
                <w:sz w:val="24"/>
                <w:szCs w:val="18"/>
                <w:shd w:val="clear" w:color="auto" w:fill="FFFFFF"/>
              </w:rPr>
              <w:t xml:space="preserve"> Doping on Luminescence Properties of a KAlSiO</w:t>
            </w:r>
            <w:r w:rsidRPr="00FF0B2B">
              <w:rPr>
                <w:rFonts w:ascii="Times New Roman" w:eastAsia="宋体" w:hAnsi="Times New Roman" w:cs="Times New Roman"/>
                <w:color w:val="333333"/>
                <w:sz w:val="24"/>
                <w:szCs w:val="18"/>
                <w:shd w:val="clear" w:color="auto" w:fill="FFFFFF"/>
                <w:vertAlign w:val="subscript"/>
              </w:rPr>
              <w:t>4</w:t>
            </w:r>
            <w:r w:rsidRPr="00FF0B2B">
              <w:rPr>
                <w:rFonts w:ascii="Times New Roman" w:eastAsia="宋体" w:hAnsi="Times New Roman" w:cs="Times New Roman"/>
                <w:color w:val="333333"/>
                <w:sz w:val="24"/>
                <w:szCs w:val="18"/>
                <w:shd w:val="clear" w:color="auto" w:fill="FFFFFF"/>
              </w:rPr>
              <w:t>:Sm</w:t>
            </w:r>
            <w:r w:rsidRPr="00FF0B2B">
              <w:rPr>
                <w:rFonts w:ascii="Times New Roman" w:eastAsia="宋体" w:hAnsi="Times New Roman" w:cs="Times New Roman"/>
                <w:color w:val="333333"/>
                <w:sz w:val="24"/>
                <w:szCs w:val="18"/>
                <w:shd w:val="clear" w:color="auto" w:fill="FFFFFF"/>
                <w:vertAlign w:val="superscript"/>
              </w:rPr>
              <w:t>3+</w:t>
            </w:r>
            <w:r w:rsidRPr="00FF0B2B">
              <w:rPr>
                <w:rFonts w:ascii="Times New Roman" w:eastAsia="宋体" w:hAnsi="Times New Roman" w:cs="Times New Roman"/>
                <w:color w:val="333333"/>
                <w:sz w:val="24"/>
                <w:szCs w:val="18"/>
                <w:shd w:val="clear" w:color="auto" w:fill="FFFFFF"/>
              </w:rPr>
              <w:t xml:space="preserve"> Phosphor</w:t>
            </w:r>
            <w:r w:rsidR="00847CA8">
              <w:rPr>
                <w:rFonts w:ascii="Times New Roman" w:eastAsia="宋体" w:hAnsi="Times New Roman" w:cs="Times New Roman"/>
                <w:color w:val="333333"/>
                <w:sz w:val="24"/>
                <w:szCs w:val="18"/>
                <w:shd w:val="clear" w:color="auto" w:fill="FFFFFF"/>
              </w:rPr>
              <w:t xml:space="preserve"> </w:t>
            </w:r>
            <w:r w:rsidRPr="00FF0B2B">
              <w:rPr>
                <w:rFonts w:ascii="Times New Roman" w:eastAsia="宋体" w:hAnsi="Times New Roman" w:cs="Times New Roman"/>
                <w:color w:val="333333"/>
                <w:sz w:val="24"/>
                <w:szCs w:val="18"/>
                <w:shd w:val="clear" w:color="auto" w:fill="FFFFFF"/>
              </w:rPr>
              <w:t>[J]. Journal of Rare Earths</w:t>
            </w:r>
            <w:r w:rsidRPr="00FF0B2B">
              <w:rPr>
                <w:rFonts w:ascii="Times New Roman" w:eastAsia="宋体" w:hAnsi="Times New Roman" w:cs="Times New Roman"/>
                <w:b/>
                <w:color w:val="333333"/>
                <w:sz w:val="24"/>
                <w:szCs w:val="18"/>
                <w:shd w:val="clear" w:color="auto" w:fill="FFFFFF"/>
              </w:rPr>
              <w:t>, 2022,</w:t>
            </w:r>
            <w:r w:rsidR="00847CA8">
              <w:rPr>
                <w:rFonts w:ascii="Times New Roman" w:eastAsia="宋体" w:hAnsi="Times New Roman" w:cs="Times New Roman"/>
                <w:b/>
                <w:color w:val="333333"/>
                <w:sz w:val="24"/>
                <w:szCs w:val="18"/>
                <w:shd w:val="clear" w:color="auto" w:fill="FFFFFF"/>
              </w:rPr>
              <w:t xml:space="preserve"> </w:t>
            </w:r>
            <w:r w:rsidRPr="00FF0B2B">
              <w:rPr>
                <w:rFonts w:ascii="Times New Roman" w:eastAsia="宋体" w:hAnsi="Times New Roman" w:cs="Times New Roman"/>
                <w:color w:val="333333"/>
                <w:sz w:val="24"/>
                <w:szCs w:val="18"/>
                <w:shd w:val="clear" w:color="auto" w:fill="FFFFFF"/>
              </w:rPr>
              <w:t>40: 390-97.</w:t>
            </w:r>
          </w:p>
          <w:p w14:paraId="4A26EF36" w14:textId="77777777"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color w:val="333333"/>
                <w:sz w:val="24"/>
                <w:szCs w:val="18"/>
                <w:shd w:val="clear" w:color="auto" w:fill="FFFFFF"/>
              </w:rPr>
              <w:t>[2]</w:t>
            </w:r>
            <w:proofErr w:type="spellStart"/>
            <w:r w:rsidRPr="00FF0B2B">
              <w:rPr>
                <w:rFonts w:ascii="Times New Roman" w:eastAsia="宋体" w:hAnsi="Times New Roman" w:cs="Times New Roman"/>
                <w:color w:val="333333"/>
                <w:sz w:val="24"/>
                <w:szCs w:val="18"/>
                <w:shd w:val="clear" w:color="auto" w:fill="FFFFFF"/>
              </w:rPr>
              <w:t>Subiyinuer</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Jilili</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Palidan</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Aierken</w:t>
            </w:r>
            <w:proofErr w:type="spellEnd"/>
            <w:r w:rsidRPr="00FF0B2B">
              <w:rPr>
                <w:rFonts w:ascii="Times New Roman" w:eastAsia="宋体" w:hAnsi="Times New Roman" w:cs="Times New Roman"/>
                <w:color w:val="333333"/>
                <w:sz w:val="24"/>
                <w:szCs w:val="18"/>
                <w:shd w:val="clear" w:color="auto" w:fill="FFFFFF"/>
              </w:rPr>
              <w:t xml:space="preserve">, Wang </w:t>
            </w:r>
            <w:proofErr w:type="spellStart"/>
            <w:r w:rsidRPr="00FF0B2B">
              <w:rPr>
                <w:rFonts w:ascii="Times New Roman" w:eastAsia="宋体" w:hAnsi="Times New Roman" w:cs="Times New Roman"/>
                <w:color w:val="333333"/>
                <w:sz w:val="24"/>
                <w:szCs w:val="18"/>
                <w:shd w:val="clear" w:color="auto" w:fill="FFFFFF"/>
              </w:rPr>
              <w:t>Qingling</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Ayinuremu</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Tuerxun</w:t>
            </w:r>
            <w:proofErr w:type="spellEnd"/>
            <w:r w:rsidRPr="00FF0B2B">
              <w:rPr>
                <w:rFonts w:ascii="Times New Roman" w:eastAsia="宋体" w:hAnsi="Times New Roman" w:cs="Times New Roman"/>
                <w:color w:val="333333"/>
                <w:sz w:val="24"/>
                <w:szCs w:val="18"/>
                <w:shd w:val="clear" w:color="auto" w:fill="FFFFFF"/>
              </w:rPr>
              <w:t xml:space="preserve">, Wang Lei, </w:t>
            </w:r>
            <w:proofErr w:type="spellStart"/>
            <w:r w:rsidRPr="00FF0B2B">
              <w:rPr>
                <w:rFonts w:ascii="Times New Roman" w:eastAsia="宋体" w:hAnsi="Times New Roman" w:cs="Times New Roman"/>
                <w:b/>
                <w:color w:val="333333"/>
                <w:sz w:val="24"/>
                <w:szCs w:val="18"/>
                <w:u w:val="single"/>
                <w:shd w:val="clear" w:color="auto" w:fill="FFFFFF"/>
              </w:rPr>
              <w:t>Aierken</w:t>
            </w:r>
            <w:proofErr w:type="spellEnd"/>
            <w:r w:rsidRPr="00FF0B2B">
              <w:rPr>
                <w:rFonts w:ascii="Times New Roman" w:eastAsia="宋体" w:hAnsi="Times New Roman" w:cs="Times New Roman"/>
                <w:b/>
                <w:color w:val="333333"/>
                <w:sz w:val="24"/>
                <w:szCs w:val="18"/>
                <w:u w:val="single"/>
                <w:shd w:val="clear" w:color="auto" w:fill="FFFFFF"/>
              </w:rPr>
              <w:t xml:space="preserve"> </w:t>
            </w:r>
            <w:proofErr w:type="spellStart"/>
            <w:r w:rsidRPr="00FF0B2B">
              <w:rPr>
                <w:rFonts w:ascii="Times New Roman" w:eastAsia="宋体" w:hAnsi="Times New Roman" w:cs="Times New Roman"/>
                <w:b/>
                <w:color w:val="333333"/>
                <w:sz w:val="24"/>
                <w:szCs w:val="18"/>
                <w:u w:val="single"/>
                <w:shd w:val="clear" w:color="auto" w:fill="FFFFFF"/>
              </w:rPr>
              <w:t>Sidike</w:t>
            </w:r>
            <w:proofErr w:type="spellEnd"/>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333333"/>
                <w:sz w:val="24"/>
                <w:szCs w:val="18"/>
                <w:shd w:val="clear" w:color="auto" w:fill="FFFFFF"/>
              </w:rPr>
              <w:t xml:space="preserve"> .Up-Conversion Luminescence and Temperature-Sensing Properties of Li</w:t>
            </w:r>
            <w:r w:rsidRPr="00FF0B2B">
              <w:rPr>
                <w:rFonts w:ascii="Times New Roman" w:eastAsia="宋体" w:hAnsi="Times New Roman" w:cs="Times New Roman"/>
                <w:color w:val="333333"/>
                <w:sz w:val="24"/>
                <w:szCs w:val="18"/>
                <w:shd w:val="clear" w:color="auto" w:fill="FFFFFF"/>
                <w:vertAlign w:val="superscript"/>
              </w:rPr>
              <w:t>+</w:t>
            </w:r>
            <w:r w:rsidRPr="00FF0B2B">
              <w:rPr>
                <w:rFonts w:ascii="Times New Roman" w:eastAsia="宋体" w:hAnsi="Times New Roman" w:cs="Times New Roman"/>
                <w:color w:val="333333"/>
                <w:sz w:val="24"/>
                <w:szCs w:val="18"/>
                <w:shd w:val="clear" w:color="auto" w:fill="FFFFFF"/>
              </w:rPr>
              <w:t>, K</w:t>
            </w:r>
            <w:r w:rsidRPr="00FF0B2B">
              <w:rPr>
                <w:rFonts w:ascii="Times New Roman" w:eastAsia="宋体" w:hAnsi="Times New Roman" w:cs="Times New Roman"/>
                <w:color w:val="333333"/>
                <w:sz w:val="24"/>
                <w:szCs w:val="18"/>
                <w:shd w:val="clear" w:color="auto" w:fill="FFFFFF"/>
                <w:vertAlign w:val="superscript"/>
              </w:rPr>
              <w:t>+</w:t>
            </w:r>
            <w:r w:rsidRPr="00FF0B2B">
              <w:rPr>
                <w:rFonts w:ascii="Times New Roman" w:eastAsia="宋体" w:hAnsi="Times New Roman" w:cs="Times New Roman"/>
                <w:color w:val="333333"/>
                <w:sz w:val="24"/>
                <w:szCs w:val="18"/>
                <w:shd w:val="clear" w:color="auto" w:fill="FFFFFF"/>
              </w:rPr>
              <w:t xml:space="preserve"> Doped Na</w:t>
            </w:r>
            <w:r w:rsidRPr="00FF0B2B">
              <w:rPr>
                <w:rFonts w:ascii="Times New Roman" w:eastAsia="宋体" w:hAnsi="Times New Roman" w:cs="Times New Roman"/>
                <w:color w:val="333333"/>
                <w:sz w:val="24"/>
                <w:szCs w:val="18"/>
                <w:shd w:val="clear" w:color="auto" w:fill="FFFFFF"/>
                <w:vertAlign w:val="subscript"/>
              </w:rPr>
              <w:t>2</w:t>
            </w:r>
            <w:r w:rsidRPr="00FF0B2B">
              <w:rPr>
                <w:rFonts w:ascii="Times New Roman" w:eastAsia="宋体" w:hAnsi="Times New Roman" w:cs="Times New Roman"/>
                <w:color w:val="333333"/>
                <w:sz w:val="24"/>
                <w:szCs w:val="18"/>
                <w:shd w:val="clear" w:color="auto" w:fill="FFFFFF"/>
              </w:rPr>
              <w:t>Zn</w:t>
            </w:r>
            <w:r w:rsidRPr="00FF0B2B">
              <w:rPr>
                <w:rFonts w:ascii="Times New Roman" w:eastAsia="宋体" w:hAnsi="Times New Roman" w:cs="Times New Roman"/>
                <w:color w:val="333333"/>
                <w:sz w:val="24"/>
                <w:szCs w:val="18"/>
                <w:shd w:val="clear" w:color="auto" w:fill="FFFFFF"/>
                <w:vertAlign w:val="subscript"/>
              </w:rPr>
              <w:t>3</w:t>
            </w:r>
            <w:r w:rsidRPr="00FF0B2B">
              <w:rPr>
                <w:rFonts w:ascii="Times New Roman" w:eastAsia="宋体" w:hAnsi="Times New Roman" w:cs="Times New Roman"/>
                <w:color w:val="333333"/>
                <w:sz w:val="24"/>
                <w:szCs w:val="18"/>
                <w:shd w:val="clear" w:color="auto" w:fill="FFFFFF"/>
              </w:rPr>
              <w:t>Si</w:t>
            </w:r>
            <w:r w:rsidRPr="00FF0B2B">
              <w:rPr>
                <w:rFonts w:ascii="Times New Roman" w:eastAsia="宋体" w:hAnsi="Times New Roman" w:cs="Times New Roman"/>
                <w:color w:val="333333"/>
                <w:sz w:val="24"/>
                <w:szCs w:val="18"/>
                <w:shd w:val="clear" w:color="auto" w:fill="FFFFFF"/>
                <w:vertAlign w:val="subscript"/>
              </w:rPr>
              <w:t>2</w:t>
            </w:r>
            <w:r w:rsidRPr="00FF0B2B">
              <w:rPr>
                <w:rFonts w:ascii="Times New Roman" w:eastAsia="宋体" w:hAnsi="Times New Roman" w:cs="Times New Roman"/>
                <w:color w:val="333333"/>
                <w:sz w:val="24"/>
                <w:szCs w:val="18"/>
                <w:shd w:val="clear" w:color="auto" w:fill="FFFFFF"/>
              </w:rPr>
              <w:t>O</w:t>
            </w:r>
            <w:r w:rsidRPr="00FF0B2B">
              <w:rPr>
                <w:rFonts w:ascii="Times New Roman" w:eastAsia="宋体" w:hAnsi="Times New Roman" w:cs="Times New Roman"/>
                <w:color w:val="333333"/>
                <w:sz w:val="24"/>
                <w:szCs w:val="18"/>
                <w:shd w:val="clear" w:color="auto" w:fill="FFFFFF"/>
                <w:vertAlign w:val="subscript"/>
              </w:rPr>
              <w:t>8</w:t>
            </w:r>
            <w:r w:rsidRPr="00FF0B2B">
              <w:rPr>
                <w:rFonts w:ascii="Times New Roman" w:eastAsia="宋体" w:hAnsi="Times New Roman" w:cs="Times New Roman"/>
                <w:color w:val="333333"/>
                <w:sz w:val="24"/>
                <w:szCs w:val="18"/>
                <w:shd w:val="clear" w:color="auto" w:fill="FFFFFF"/>
              </w:rPr>
              <w:t>: Er</w:t>
            </w:r>
            <w:r w:rsidRPr="00FF0B2B">
              <w:rPr>
                <w:rFonts w:ascii="Times New Roman" w:eastAsia="宋体" w:hAnsi="Times New Roman" w:cs="Times New Roman"/>
                <w:color w:val="333333"/>
                <w:sz w:val="24"/>
                <w:szCs w:val="18"/>
                <w:shd w:val="clear" w:color="auto" w:fill="FFFFFF"/>
                <w:vertAlign w:val="superscript"/>
              </w:rPr>
              <w:t>3+</w:t>
            </w:r>
            <w:r w:rsidRPr="00FF0B2B">
              <w:rPr>
                <w:rFonts w:ascii="Times New Roman" w:eastAsia="宋体" w:hAnsi="Times New Roman" w:cs="Times New Roman"/>
                <w:color w:val="333333"/>
                <w:sz w:val="24"/>
                <w:szCs w:val="18"/>
                <w:shd w:val="clear" w:color="auto" w:fill="FFFFFF"/>
              </w:rPr>
              <w:t xml:space="preserve"> Phosphors[J]. Ceramics International</w:t>
            </w:r>
            <w:r w:rsidRPr="00FF0B2B">
              <w:rPr>
                <w:rFonts w:ascii="Times New Roman" w:eastAsia="宋体" w:hAnsi="Times New Roman" w:cs="Times New Roman"/>
                <w:b/>
                <w:color w:val="333333"/>
                <w:sz w:val="24"/>
                <w:szCs w:val="18"/>
                <w:shd w:val="clear" w:color="auto" w:fill="FFFFFF"/>
              </w:rPr>
              <w:t>,</w:t>
            </w:r>
            <w:r w:rsidRPr="00FF0B2B">
              <w:rPr>
                <w:rFonts w:ascii="Times New Roman" w:eastAsia="宋体" w:hAnsi="Times New Roman" w:cs="Times New Roman"/>
                <w:sz w:val="24"/>
                <w:szCs w:val="18"/>
              </w:rPr>
              <w:t xml:space="preserve"> </w:t>
            </w:r>
            <w:r w:rsidRPr="00FF0B2B">
              <w:rPr>
                <w:rFonts w:ascii="Times New Roman" w:eastAsia="宋体" w:hAnsi="Times New Roman" w:cs="Times New Roman"/>
                <w:b/>
                <w:color w:val="333333"/>
                <w:sz w:val="24"/>
                <w:szCs w:val="18"/>
                <w:shd w:val="clear" w:color="auto" w:fill="FFFFFF"/>
              </w:rPr>
              <w:t>online publication, 2022. 02. 20</w:t>
            </w:r>
            <w:r w:rsidRPr="00FF0B2B">
              <w:rPr>
                <w:rFonts w:ascii="Times New Roman" w:eastAsia="宋体" w:hAnsi="Times New Roman" w:cs="Times New Roman"/>
                <w:color w:val="333333"/>
                <w:sz w:val="24"/>
                <w:szCs w:val="18"/>
                <w:shd w:val="clear" w:color="auto" w:fill="FFFFFF"/>
              </w:rPr>
              <w:t xml:space="preserve"> </w:t>
            </w:r>
          </w:p>
          <w:p w14:paraId="52B3C880" w14:textId="77777777" w:rsidR="00FF0B2B" w:rsidRPr="00FF0B2B" w:rsidRDefault="00FF0B2B" w:rsidP="00FF0B2B">
            <w:pPr>
              <w:spacing w:line="360" w:lineRule="auto"/>
              <w:jc w:val="left"/>
              <w:rPr>
                <w:rFonts w:ascii="Times New Roman" w:eastAsia="宋体" w:hAnsi="Times New Roman" w:cs="Times New Roman"/>
                <w:color w:val="333333"/>
                <w:sz w:val="24"/>
                <w:szCs w:val="18"/>
                <w:shd w:val="clear" w:color="auto" w:fill="FFFFFF"/>
              </w:rPr>
            </w:pPr>
            <w:r w:rsidRPr="00FF0B2B">
              <w:rPr>
                <w:rFonts w:ascii="Times New Roman" w:eastAsia="宋体" w:hAnsi="Times New Roman" w:cs="Times New Roman"/>
                <w:color w:val="333333"/>
                <w:sz w:val="24"/>
                <w:szCs w:val="18"/>
                <w:shd w:val="clear" w:color="auto" w:fill="FFFFFF"/>
              </w:rPr>
              <w:t>[3]</w:t>
            </w:r>
            <w:proofErr w:type="spellStart"/>
            <w:r w:rsidRPr="00FF0B2B">
              <w:rPr>
                <w:rFonts w:ascii="Times New Roman" w:eastAsia="宋体" w:hAnsi="Times New Roman" w:cs="Times New Roman"/>
                <w:color w:val="333333"/>
                <w:sz w:val="24"/>
                <w:szCs w:val="18"/>
                <w:shd w:val="clear" w:color="auto" w:fill="FFFFFF"/>
              </w:rPr>
              <w:t>Reziwanguli</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Yantake</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Muyasier</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color w:val="333333"/>
                <w:sz w:val="24"/>
                <w:szCs w:val="18"/>
                <w:shd w:val="clear" w:color="auto" w:fill="FFFFFF"/>
              </w:rPr>
              <w:t>Kaiheriman</w:t>
            </w:r>
            <w:proofErr w:type="spellEnd"/>
            <w:r w:rsidRPr="00FF0B2B">
              <w:rPr>
                <w:rFonts w:ascii="Times New Roman" w:eastAsia="宋体" w:hAnsi="Times New Roman" w:cs="Times New Roman"/>
                <w:color w:val="333333"/>
                <w:sz w:val="24"/>
                <w:szCs w:val="18"/>
                <w:shd w:val="clear" w:color="auto" w:fill="FFFFFF"/>
              </w:rPr>
              <w:t xml:space="preserve">, </w:t>
            </w:r>
            <w:proofErr w:type="spellStart"/>
            <w:r w:rsidRPr="00FF0B2B">
              <w:rPr>
                <w:rFonts w:ascii="Times New Roman" w:eastAsia="宋体" w:hAnsi="Times New Roman" w:cs="Times New Roman"/>
                <w:bCs/>
                <w:color w:val="333333"/>
                <w:sz w:val="24"/>
                <w:szCs w:val="18"/>
                <w:u w:val="single"/>
                <w:shd w:val="clear" w:color="auto" w:fill="FFFFFF"/>
              </w:rPr>
              <w:t>Taximaiti</w:t>
            </w:r>
            <w:proofErr w:type="spellEnd"/>
            <w:r w:rsidRPr="00FF0B2B">
              <w:rPr>
                <w:rFonts w:ascii="Times New Roman" w:eastAsia="宋体" w:hAnsi="Times New Roman" w:cs="Times New Roman"/>
                <w:bCs/>
                <w:color w:val="333333"/>
                <w:sz w:val="24"/>
                <w:szCs w:val="18"/>
                <w:u w:val="single"/>
                <w:shd w:val="clear" w:color="auto" w:fill="FFFFFF"/>
              </w:rPr>
              <w:t xml:space="preserve"> </w:t>
            </w:r>
            <w:proofErr w:type="spellStart"/>
            <w:proofErr w:type="gramStart"/>
            <w:r w:rsidRPr="00FF0B2B">
              <w:rPr>
                <w:rFonts w:ascii="Times New Roman" w:eastAsia="宋体" w:hAnsi="Times New Roman" w:cs="Times New Roman"/>
                <w:bCs/>
                <w:color w:val="333333"/>
                <w:sz w:val="24"/>
                <w:szCs w:val="18"/>
                <w:u w:val="single"/>
                <w:shd w:val="clear" w:color="auto" w:fill="FFFFFF"/>
              </w:rPr>
              <w:t>Yusufu</w:t>
            </w:r>
            <w:proofErr w:type="spellEnd"/>
            <w:r w:rsidRPr="00FF0B2B">
              <w:rPr>
                <w:rFonts w:ascii="Times New Roman" w:eastAsia="宋体" w:hAnsi="Times New Roman" w:cs="Times New Roman"/>
                <w:b/>
                <w:color w:val="333333"/>
                <w:sz w:val="24"/>
                <w:szCs w:val="18"/>
                <w:u w:val="single"/>
                <w:shd w:val="clear" w:color="auto" w:fill="FFFFFF"/>
              </w:rPr>
              <w:t xml:space="preserve"> ,</w:t>
            </w:r>
            <w:proofErr w:type="spellStart"/>
            <w:r w:rsidRPr="00FF0B2B">
              <w:rPr>
                <w:rFonts w:ascii="Times New Roman" w:eastAsia="宋体" w:hAnsi="Times New Roman" w:cs="Times New Roman"/>
                <w:b/>
                <w:color w:val="333333"/>
                <w:sz w:val="24"/>
                <w:szCs w:val="18"/>
                <w:u w:val="single"/>
                <w:shd w:val="clear" w:color="auto" w:fill="FFFFFF"/>
              </w:rPr>
              <w:t>Aierken</w:t>
            </w:r>
            <w:proofErr w:type="spellEnd"/>
            <w:proofErr w:type="gramEnd"/>
            <w:r w:rsidRPr="00FF0B2B">
              <w:rPr>
                <w:rFonts w:ascii="Times New Roman" w:eastAsia="宋体" w:hAnsi="Times New Roman" w:cs="Times New Roman"/>
                <w:b/>
                <w:color w:val="333333"/>
                <w:sz w:val="24"/>
                <w:szCs w:val="18"/>
                <w:u w:val="single"/>
                <w:shd w:val="clear" w:color="auto" w:fill="FFFFFF"/>
              </w:rPr>
              <w:t xml:space="preserve"> </w:t>
            </w:r>
            <w:proofErr w:type="spellStart"/>
            <w:r w:rsidRPr="00FF0B2B">
              <w:rPr>
                <w:rFonts w:ascii="Times New Roman" w:eastAsia="宋体" w:hAnsi="Times New Roman" w:cs="Times New Roman"/>
                <w:b/>
                <w:color w:val="333333"/>
                <w:sz w:val="24"/>
                <w:szCs w:val="18"/>
                <w:u w:val="single"/>
                <w:shd w:val="clear" w:color="auto" w:fill="FFFFFF"/>
              </w:rPr>
              <w:t>Sidike</w:t>
            </w:r>
            <w:proofErr w:type="spellEnd"/>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333333"/>
                <w:sz w:val="24"/>
                <w:szCs w:val="18"/>
                <w:shd w:val="clear" w:color="auto" w:fill="FFFFFF"/>
              </w:rPr>
              <w:t>Effect of Li</w:t>
            </w:r>
            <w:r w:rsidRPr="00FF0B2B">
              <w:rPr>
                <w:rFonts w:ascii="Times New Roman" w:eastAsia="宋体" w:hAnsi="Times New Roman" w:cs="Times New Roman"/>
                <w:color w:val="333333"/>
                <w:sz w:val="24"/>
                <w:szCs w:val="18"/>
                <w:shd w:val="clear" w:color="auto" w:fill="FFFFFF"/>
                <w:vertAlign w:val="superscript"/>
              </w:rPr>
              <w:t xml:space="preserve">+ </w:t>
            </w:r>
            <w:r w:rsidRPr="00FF0B2B">
              <w:rPr>
                <w:rFonts w:ascii="Times New Roman" w:eastAsia="宋体" w:hAnsi="Times New Roman" w:cs="Times New Roman"/>
                <w:color w:val="333333"/>
                <w:sz w:val="24"/>
                <w:szCs w:val="18"/>
                <w:shd w:val="clear" w:color="auto" w:fill="FFFFFF"/>
              </w:rPr>
              <w:t>doping on the luminescence performance of a novel KAlSiO</w:t>
            </w:r>
            <w:r w:rsidRPr="00FF0B2B">
              <w:rPr>
                <w:rFonts w:ascii="Times New Roman" w:eastAsia="宋体" w:hAnsi="Times New Roman" w:cs="Times New Roman"/>
                <w:color w:val="333333"/>
                <w:sz w:val="24"/>
                <w:szCs w:val="18"/>
                <w:shd w:val="clear" w:color="auto" w:fill="FFFFFF"/>
                <w:vertAlign w:val="subscript"/>
              </w:rPr>
              <w:t>4</w:t>
            </w:r>
            <w:r w:rsidRPr="00FF0B2B">
              <w:rPr>
                <w:rFonts w:ascii="Times New Roman" w:eastAsia="宋体" w:hAnsi="Times New Roman" w:cs="Times New Roman"/>
                <w:color w:val="333333"/>
                <w:sz w:val="24"/>
                <w:szCs w:val="18"/>
                <w:shd w:val="clear" w:color="auto" w:fill="FFFFFF"/>
              </w:rPr>
              <w:t>:Tb</w:t>
            </w:r>
            <w:r w:rsidRPr="00FF0B2B">
              <w:rPr>
                <w:rFonts w:ascii="Times New Roman" w:eastAsia="宋体" w:hAnsi="Times New Roman" w:cs="Times New Roman"/>
                <w:color w:val="333333"/>
                <w:sz w:val="24"/>
                <w:szCs w:val="18"/>
                <w:shd w:val="clear" w:color="auto" w:fill="FFFFFF"/>
                <w:vertAlign w:val="superscript"/>
              </w:rPr>
              <w:t>3+</w:t>
            </w:r>
            <w:r w:rsidRPr="00FF0B2B">
              <w:rPr>
                <w:rFonts w:ascii="Times New Roman" w:eastAsia="宋体" w:hAnsi="Times New Roman" w:cs="Times New Roman"/>
                <w:color w:val="333333"/>
                <w:sz w:val="24"/>
                <w:szCs w:val="18"/>
                <w:shd w:val="clear" w:color="auto" w:fill="FFFFFF"/>
              </w:rPr>
              <w:t xml:space="preserve"> green</w:t>
            </w:r>
            <w:r w:rsidRPr="00FF0B2B">
              <w:rPr>
                <w:rFonts w:ascii="MS Mincho" w:eastAsia="宋体" w:hAnsi="MS Mincho" w:cs="MS Mincho"/>
                <w:color w:val="333333"/>
                <w:sz w:val="24"/>
                <w:szCs w:val="18"/>
                <w:shd w:val="clear" w:color="auto" w:fill="FFFFFF"/>
              </w:rPr>
              <w:t>‑</w:t>
            </w:r>
            <w:r w:rsidRPr="00FF0B2B">
              <w:rPr>
                <w:rFonts w:ascii="Times New Roman" w:eastAsia="宋体" w:hAnsi="Times New Roman" w:cs="Times New Roman"/>
                <w:color w:val="333333"/>
                <w:sz w:val="24"/>
                <w:szCs w:val="18"/>
                <w:shd w:val="clear" w:color="auto" w:fill="FFFFFF"/>
              </w:rPr>
              <w:t>emitting phosphor[J]. Scientific reports,2021,11:5123,</w:t>
            </w:r>
            <w:r w:rsidRPr="00FF0B2B">
              <w:rPr>
                <w:rFonts w:ascii="Times New Roman" w:eastAsia="宋体" w:hAnsi="Times New Roman" w:cs="Times New Roman"/>
                <w:noProof/>
                <w:sz w:val="24"/>
                <w:szCs w:val="18"/>
              </w:rPr>
              <w:t xml:space="preserve"> </w:t>
            </w:r>
          </w:p>
          <w:p w14:paraId="561FC731" w14:textId="22FECC0D" w:rsidR="00FF0B2B" w:rsidRPr="00FF0B2B" w:rsidRDefault="00FF0B2B" w:rsidP="00FF0B2B">
            <w:pPr>
              <w:widowControl/>
              <w:tabs>
                <w:tab w:val="left" w:pos="312"/>
              </w:tabs>
              <w:spacing w:line="360" w:lineRule="auto"/>
              <w:jc w:val="left"/>
              <w:rPr>
                <w:rFonts w:ascii="Times New Roman" w:eastAsia="宋体" w:hAnsi="Times New Roman" w:cs="Times New Roman"/>
                <w:color w:val="000000"/>
                <w:kern w:val="0"/>
                <w:sz w:val="24"/>
                <w:szCs w:val="18"/>
              </w:rPr>
            </w:pPr>
            <w:r w:rsidRPr="00FF0B2B">
              <w:rPr>
                <w:rFonts w:ascii="Times New Roman" w:eastAsia="宋体" w:hAnsi="Times New Roman" w:cs="Times New Roman"/>
                <w:color w:val="333333"/>
                <w:sz w:val="24"/>
                <w:szCs w:val="18"/>
                <w:shd w:val="clear" w:color="auto" w:fill="FFFFFF"/>
              </w:rPr>
              <w:t>[4]</w:t>
            </w:r>
            <w:r w:rsidRPr="00FF0B2B">
              <w:rPr>
                <w:rFonts w:ascii="Times New Roman" w:eastAsia="宋体" w:hAnsi="Times New Roman" w:cs="Times New Roman"/>
                <w:color w:val="000000"/>
                <w:kern w:val="0"/>
                <w:sz w:val="24"/>
                <w:szCs w:val="18"/>
              </w:rPr>
              <w:t xml:space="preserve">Sun </w:t>
            </w:r>
            <w:proofErr w:type="spellStart"/>
            <w:r w:rsidRPr="00FF0B2B">
              <w:rPr>
                <w:rFonts w:ascii="Times New Roman" w:eastAsia="宋体" w:hAnsi="Times New Roman" w:cs="Times New Roman"/>
                <w:color w:val="000000"/>
                <w:kern w:val="0"/>
                <w:sz w:val="24"/>
                <w:szCs w:val="18"/>
              </w:rPr>
              <w:t>Lanlan</w:t>
            </w:r>
            <w:proofErr w:type="spellEnd"/>
            <w:r w:rsidRPr="00FF0B2B">
              <w:rPr>
                <w:rFonts w:ascii="Times New Roman" w:eastAsia="宋体" w:hAnsi="Times New Roman" w:cs="Times New Roman"/>
                <w:color w:val="000000"/>
                <w:kern w:val="0"/>
                <w:sz w:val="24"/>
                <w:szCs w:val="18"/>
              </w:rPr>
              <w:t>,</w:t>
            </w:r>
            <w:r w:rsidR="001E3313">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 xml:space="preserve">Wang </w:t>
            </w:r>
            <w:proofErr w:type="spellStart"/>
            <w:r w:rsidRPr="00FF0B2B">
              <w:rPr>
                <w:rFonts w:ascii="Times New Roman" w:eastAsia="宋体" w:hAnsi="Times New Roman" w:cs="Times New Roman"/>
                <w:color w:val="000000"/>
                <w:kern w:val="0"/>
                <w:sz w:val="24"/>
                <w:szCs w:val="18"/>
              </w:rPr>
              <w:t>Qingling</w:t>
            </w:r>
            <w:proofErr w:type="spellEnd"/>
            <w:r w:rsidRPr="00FF0B2B">
              <w:rPr>
                <w:rFonts w:ascii="Times New Roman" w:eastAsia="宋体" w:hAnsi="Times New Roman" w:cs="Times New Roman"/>
                <w:color w:val="000000"/>
                <w:kern w:val="0"/>
                <w:sz w:val="24"/>
                <w:szCs w:val="18"/>
              </w:rPr>
              <w:t>,</w:t>
            </w:r>
            <w:r w:rsidR="001E3313">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 xml:space="preserve">Zhang </w:t>
            </w:r>
            <w:proofErr w:type="spellStart"/>
            <w:r w:rsidRPr="00FF0B2B">
              <w:rPr>
                <w:rFonts w:ascii="Times New Roman" w:eastAsia="宋体" w:hAnsi="Times New Roman" w:cs="Times New Roman"/>
                <w:color w:val="000000"/>
                <w:kern w:val="0"/>
                <w:sz w:val="24"/>
                <w:szCs w:val="18"/>
              </w:rPr>
              <w:t>Xinxin</w:t>
            </w:r>
            <w:proofErr w:type="spellEnd"/>
            <w:r w:rsidRPr="00FF0B2B">
              <w:rPr>
                <w:rFonts w:ascii="Times New Roman" w:eastAsia="宋体" w:hAnsi="Times New Roman" w:cs="Times New Roman"/>
                <w:color w:val="000000"/>
                <w:kern w:val="0"/>
                <w:sz w:val="24"/>
                <w:szCs w:val="18"/>
              </w:rPr>
              <w:t>,</w:t>
            </w:r>
            <w:r w:rsidR="001E3313">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 xml:space="preserve">Yang </w:t>
            </w:r>
            <w:proofErr w:type="spellStart"/>
            <w:r w:rsidRPr="00FF0B2B">
              <w:rPr>
                <w:rFonts w:ascii="Times New Roman" w:eastAsia="宋体" w:hAnsi="Times New Roman" w:cs="Times New Roman"/>
                <w:color w:val="000000"/>
                <w:kern w:val="0"/>
                <w:sz w:val="24"/>
                <w:szCs w:val="18"/>
              </w:rPr>
              <w:t>Zhijie</w:t>
            </w:r>
            <w:proofErr w:type="spellEnd"/>
            <w:r w:rsidRPr="00FF0B2B">
              <w:rPr>
                <w:rFonts w:ascii="Times New Roman" w:eastAsia="宋体" w:hAnsi="Times New Roman" w:cs="Times New Roman"/>
                <w:color w:val="000000"/>
                <w:kern w:val="0"/>
                <w:sz w:val="24"/>
                <w:szCs w:val="18"/>
              </w:rPr>
              <w:t>,</w:t>
            </w:r>
            <w:r w:rsidR="001E3313">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Cheng Jing,</w:t>
            </w:r>
            <w:r w:rsidR="001E3313">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b/>
                <w:color w:val="000000"/>
                <w:kern w:val="0"/>
                <w:sz w:val="24"/>
                <w:szCs w:val="18"/>
                <w:u w:val="single"/>
              </w:rPr>
              <w:t>Sidike</w:t>
            </w:r>
            <w:proofErr w:type="spellEnd"/>
            <w:r w:rsidRPr="00FF0B2B">
              <w:rPr>
                <w:rFonts w:ascii="Times New Roman" w:eastAsia="宋体" w:hAnsi="Times New Roman" w:cs="Times New Roman"/>
                <w:b/>
                <w:color w:val="000000"/>
                <w:kern w:val="0"/>
                <w:sz w:val="24"/>
                <w:szCs w:val="18"/>
                <w:u w:val="single"/>
              </w:rPr>
              <w:t xml:space="preserve"> </w:t>
            </w:r>
            <w:proofErr w:type="spellStart"/>
            <w:r w:rsidRPr="00FF0B2B">
              <w:rPr>
                <w:rFonts w:ascii="Times New Roman" w:eastAsia="宋体" w:hAnsi="Times New Roman" w:cs="Times New Roman"/>
                <w:b/>
                <w:color w:val="000000"/>
                <w:kern w:val="0"/>
                <w:sz w:val="24"/>
                <w:szCs w:val="18"/>
                <w:u w:val="single"/>
              </w:rPr>
              <w:t>Aierken</w:t>
            </w:r>
            <w:proofErr w:type="spellEnd"/>
            <w:r w:rsidRPr="00FF0B2B">
              <w:rPr>
                <w:rFonts w:ascii="Times New Roman" w:eastAsia="宋体" w:hAnsi="Times New Roman" w:cs="Times New Roman"/>
                <w:b/>
                <w:color w:val="333333"/>
                <w:sz w:val="24"/>
                <w:szCs w:val="18"/>
                <w:u w:val="single"/>
                <w:shd w:val="clear" w:color="auto" w:fill="FFFFFF"/>
                <w:vertAlign w:val="superscript"/>
              </w:rPr>
              <w:t>*</w:t>
            </w:r>
            <w:r w:rsidRPr="00FF0B2B">
              <w:rPr>
                <w:rFonts w:ascii="Times New Roman" w:eastAsia="宋体" w:hAnsi="Times New Roman" w:cs="Times New Roman"/>
                <w:color w:val="000000"/>
                <w:kern w:val="0"/>
                <w:sz w:val="24"/>
                <w:szCs w:val="18"/>
              </w:rPr>
              <w:t>,</w:t>
            </w:r>
            <w:r w:rsidR="001E3313">
              <w:rPr>
                <w:rFonts w:ascii="Times New Roman" w:eastAsia="宋体" w:hAnsi="Times New Roman" w:cs="Times New Roman"/>
                <w:color w:val="000000"/>
                <w:kern w:val="0"/>
                <w:sz w:val="24"/>
                <w:szCs w:val="18"/>
              </w:rPr>
              <w:t xml:space="preserve"> </w:t>
            </w:r>
            <w:bookmarkStart w:id="0" w:name="_GoBack"/>
            <w:bookmarkEnd w:id="0"/>
            <w:r w:rsidRPr="00FF0B2B">
              <w:rPr>
                <w:rFonts w:ascii="Times New Roman" w:eastAsia="宋体" w:hAnsi="Times New Roman" w:cs="Times New Roman"/>
                <w:color w:val="000000"/>
                <w:kern w:val="0"/>
                <w:sz w:val="24"/>
                <w:szCs w:val="18"/>
              </w:rPr>
              <w:t xml:space="preserve">He </w:t>
            </w:r>
            <w:proofErr w:type="spellStart"/>
            <w:r w:rsidRPr="00FF0B2B">
              <w:rPr>
                <w:rFonts w:ascii="Times New Roman" w:eastAsia="宋体" w:hAnsi="Times New Roman" w:cs="Times New Roman"/>
                <w:color w:val="000000"/>
                <w:kern w:val="0"/>
                <w:sz w:val="24"/>
                <w:szCs w:val="18"/>
              </w:rPr>
              <w:t>Jiuyang</w:t>
            </w:r>
            <w:proofErr w:type="spellEnd"/>
            <w:r w:rsidRPr="00FF0B2B">
              <w:rPr>
                <w:rFonts w:ascii="Times New Roman" w:eastAsia="宋体" w:hAnsi="Times New Roman" w:cs="Times New Roman"/>
                <w:color w:val="000000"/>
                <w:kern w:val="0"/>
                <w:sz w:val="24"/>
                <w:szCs w:val="18"/>
              </w:rPr>
              <w:t>. Phase transition and fluorescence regulation of BaAl</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Si</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O</w:t>
            </w:r>
            <w:r w:rsidRPr="00FF0B2B">
              <w:rPr>
                <w:rFonts w:ascii="Times New Roman" w:eastAsia="宋体" w:hAnsi="Times New Roman" w:cs="Times New Roman"/>
                <w:color w:val="000000"/>
                <w:kern w:val="0"/>
                <w:sz w:val="24"/>
                <w:szCs w:val="18"/>
                <w:vertAlign w:val="subscript"/>
              </w:rPr>
              <w:t>8</w:t>
            </w:r>
            <w:r w:rsidRPr="00FF0B2B">
              <w:rPr>
                <w:rFonts w:ascii="Times New Roman" w:eastAsia="宋体" w:hAnsi="Times New Roman" w:cs="Times New Roman"/>
                <w:color w:val="000000"/>
                <w:kern w:val="0"/>
                <w:sz w:val="24"/>
                <w:szCs w:val="18"/>
              </w:rPr>
              <w:t>:</w:t>
            </w:r>
            <w:r w:rsidR="00847CA8">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Eu</w:t>
            </w:r>
            <w:proofErr w:type="spellEnd"/>
            <w:r w:rsidRPr="00FF0B2B">
              <w:rPr>
                <w:rFonts w:ascii="Times New Roman" w:eastAsia="宋体" w:hAnsi="Times New Roman" w:cs="Times New Roman"/>
                <w:color w:val="000000"/>
                <w:kern w:val="0"/>
                <w:sz w:val="24"/>
                <w:szCs w:val="18"/>
              </w:rPr>
              <w:t xml:space="preserve"> using Ba source</w:t>
            </w:r>
            <w:r w:rsidR="001E3313">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 xml:space="preserve"> Journal of Luminescence</w:t>
            </w:r>
            <w:r w:rsidRPr="00FF0B2B">
              <w:rPr>
                <w:rFonts w:ascii="Times New Roman" w:eastAsia="宋体" w:hAnsi="Times New Roman" w:cs="Times New Roman"/>
                <w:b/>
                <w:color w:val="000000"/>
                <w:kern w:val="0"/>
                <w:sz w:val="24"/>
                <w:szCs w:val="18"/>
              </w:rPr>
              <w:t>,2020,</w:t>
            </w:r>
            <w:r w:rsidRPr="00FF0B2B">
              <w:rPr>
                <w:rFonts w:ascii="Times New Roman" w:eastAsia="宋体" w:hAnsi="Times New Roman" w:cs="Times New Roman"/>
                <w:color w:val="000000"/>
                <w:kern w:val="0"/>
                <w:sz w:val="24"/>
                <w:szCs w:val="18"/>
              </w:rPr>
              <w:t>222:</w:t>
            </w:r>
          </w:p>
          <w:p w14:paraId="1C2983D6" w14:textId="77777777" w:rsidR="00FF0B2B" w:rsidRPr="00FF0B2B" w:rsidRDefault="00FF0B2B" w:rsidP="00FF0B2B">
            <w:pPr>
              <w:widowControl/>
              <w:spacing w:line="360" w:lineRule="auto"/>
              <w:jc w:val="left"/>
              <w:rPr>
                <w:rFonts w:ascii="Times New Roman" w:eastAsia="宋体" w:hAnsi="Times New Roman" w:cs="Times New Roman"/>
                <w:color w:val="000000"/>
                <w:kern w:val="0"/>
                <w:sz w:val="24"/>
                <w:szCs w:val="18"/>
              </w:rPr>
            </w:pPr>
            <w:r w:rsidRPr="00FF0B2B">
              <w:rPr>
                <w:rFonts w:ascii="Times New Roman" w:eastAsia="宋体" w:hAnsi="Times New Roman" w:cs="Times New Roman"/>
                <w:color w:val="333333"/>
                <w:sz w:val="24"/>
                <w:szCs w:val="18"/>
                <w:shd w:val="clear" w:color="auto" w:fill="FFFFFF"/>
              </w:rPr>
              <w:t>[5]</w:t>
            </w:r>
            <w:r w:rsidRPr="00FF0B2B">
              <w:rPr>
                <w:rFonts w:ascii="Times New Roman" w:eastAsia="宋体" w:hAnsi="Times New Roman" w:cs="Times New Roman"/>
                <w:color w:val="000000"/>
                <w:kern w:val="0"/>
                <w:sz w:val="24"/>
                <w:szCs w:val="18"/>
              </w:rPr>
              <w:t>热</w:t>
            </w:r>
            <w:proofErr w:type="gramStart"/>
            <w:r w:rsidRPr="00FF0B2B">
              <w:rPr>
                <w:rFonts w:ascii="Times New Roman" w:eastAsia="宋体" w:hAnsi="Times New Roman" w:cs="Times New Roman"/>
                <w:color w:val="000000"/>
                <w:kern w:val="0"/>
                <w:sz w:val="24"/>
                <w:szCs w:val="18"/>
              </w:rPr>
              <w:t>孜</w:t>
            </w:r>
            <w:proofErr w:type="gramEnd"/>
            <w:r w:rsidRPr="00FF0B2B">
              <w:rPr>
                <w:rFonts w:ascii="Times New Roman" w:eastAsia="宋体" w:hAnsi="Times New Roman" w:cs="Times New Roman"/>
                <w:color w:val="000000"/>
                <w:kern w:val="0"/>
                <w:sz w:val="24"/>
                <w:szCs w:val="18"/>
              </w:rPr>
              <w:t>宛古丽</w:t>
            </w:r>
            <w:r w:rsidRPr="00FF0B2B">
              <w:rPr>
                <w:rFonts w:ascii="Times New Roman" w:eastAsia="宋体" w:hAnsi="Times New Roman" w:cs="Times New Roman"/>
                <w:color w:val="000000"/>
                <w:kern w:val="0"/>
                <w:sz w:val="24"/>
                <w:szCs w:val="18"/>
              </w:rPr>
              <w:t>·</w:t>
            </w:r>
            <w:proofErr w:type="gramStart"/>
            <w:r w:rsidRPr="00FF0B2B">
              <w:rPr>
                <w:rFonts w:ascii="Times New Roman" w:eastAsia="宋体" w:hAnsi="Times New Roman" w:cs="Times New Roman"/>
                <w:color w:val="000000"/>
                <w:kern w:val="0"/>
                <w:sz w:val="24"/>
                <w:szCs w:val="18"/>
              </w:rPr>
              <w:t>延塔克</w:t>
            </w:r>
            <w:proofErr w:type="gramEnd"/>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孙兰兰</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王庆玲</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u w:val="single"/>
              </w:rPr>
              <w:t>艾尔肯</w:t>
            </w:r>
            <w:r w:rsidRPr="00FF0B2B">
              <w:rPr>
                <w:rFonts w:ascii="Times New Roman" w:eastAsia="宋体" w:hAnsi="Times New Roman" w:cs="Times New Roman"/>
                <w:b/>
                <w:color w:val="000000"/>
                <w:kern w:val="0"/>
                <w:sz w:val="24"/>
                <w:szCs w:val="18"/>
                <w:u w:val="single"/>
              </w:rPr>
              <w:t>·</w:t>
            </w:r>
            <w:r w:rsidRPr="00FF0B2B">
              <w:rPr>
                <w:rFonts w:ascii="Times New Roman" w:eastAsia="宋体" w:hAnsi="Times New Roman" w:cs="Times New Roman"/>
                <w:b/>
                <w:color w:val="000000"/>
                <w:kern w:val="0"/>
                <w:sz w:val="24"/>
                <w:szCs w:val="18"/>
                <w:u w:val="single"/>
              </w:rPr>
              <w:t>斯地克</w:t>
            </w:r>
            <w:r w:rsidRPr="00FF0B2B">
              <w:rPr>
                <w:rFonts w:ascii="Times New Roman" w:eastAsia="宋体" w:hAnsi="Times New Roman" w:cs="Times New Roman"/>
                <w:b/>
                <w:color w:val="333333"/>
                <w:sz w:val="24"/>
                <w:szCs w:val="18"/>
                <w:u w:val="single"/>
                <w:shd w:val="clear" w:color="auto" w:fill="FFFFFF"/>
                <w:vertAlign w:val="superscript"/>
              </w:rPr>
              <w:t>*</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KAlSiO</w:t>
            </w:r>
            <w:r w:rsidRPr="00FF0B2B">
              <w:rPr>
                <w:rFonts w:ascii="Times New Roman" w:eastAsia="宋体" w:hAnsi="Times New Roman" w:cs="Times New Roman"/>
                <w:color w:val="000000"/>
                <w:kern w:val="0"/>
                <w:sz w:val="24"/>
                <w:szCs w:val="18"/>
                <w:vertAlign w:val="subscript"/>
              </w:rPr>
              <w:t>4</w:t>
            </w:r>
            <w:r w:rsidRPr="00FF0B2B">
              <w:rPr>
                <w:rFonts w:ascii="Times New Roman" w:eastAsia="宋体" w:hAnsi="Times New Roman" w:cs="宋体" w:hint="eastAsia"/>
                <w:color w:val="000000"/>
                <w:kern w:val="0"/>
                <w:sz w:val="24"/>
                <w:szCs w:val="18"/>
              </w:rPr>
              <w:t>∶</w:t>
            </w:r>
            <w:r w:rsidRPr="00FF0B2B">
              <w:rPr>
                <w:rFonts w:ascii="Times New Roman" w:eastAsia="宋体" w:hAnsi="Times New Roman" w:cs="Times New Roman"/>
                <w:color w:val="000000"/>
                <w:kern w:val="0"/>
                <w:sz w:val="24"/>
                <w:szCs w:val="18"/>
              </w:rPr>
              <w:t>Re</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(Re=</w:t>
            </w:r>
            <w:proofErr w:type="spellStart"/>
            <w:r w:rsidRPr="00FF0B2B">
              <w:rPr>
                <w:rFonts w:ascii="Times New Roman" w:eastAsia="宋体" w:hAnsi="Times New Roman" w:cs="Times New Roman"/>
                <w:color w:val="000000"/>
                <w:kern w:val="0"/>
                <w:sz w:val="24"/>
                <w:szCs w:val="18"/>
              </w:rPr>
              <w:t>Dy</w:t>
            </w:r>
            <w:proofErr w:type="spellEnd"/>
            <w:r w:rsidRPr="00FF0B2B">
              <w:rPr>
                <w:rFonts w:ascii="Times New Roman" w:eastAsia="宋体" w:hAnsi="Times New Roman" w:cs="Times New Roman"/>
                <w:color w:val="000000"/>
                <w:kern w:val="0"/>
                <w:sz w:val="24"/>
                <w:szCs w:val="18"/>
              </w:rPr>
              <w:t>/Sm)</w:t>
            </w:r>
            <w:r w:rsidRPr="00FF0B2B">
              <w:rPr>
                <w:rFonts w:ascii="Times New Roman" w:eastAsia="宋体" w:hAnsi="Times New Roman" w:cs="Times New Roman"/>
                <w:color w:val="000000"/>
                <w:kern w:val="0"/>
                <w:sz w:val="24"/>
                <w:szCs w:val="18"/>
              </w:rPr>
              <w:t>荧光粉的能量传递机理</w:t>
            </w:r>
            <w:r w:rsidRPr="00FF0B2B">
              <w:rPr>
                <w:rFonts w:ascii="Times New Roman" w:eastAsia="宋体" w:hAnsi="Times New Roman" w:cs="Times New Roman"/>
                <w:color w:val="000000"/>
                <w:kern w:val="0"/>
                <w:sz w:val="24"/>
                <w:szCs w:val="18"/>
              </w:rPr>
              <w:t>[J].</w:t>
            </w:r>
            <w:r w:rsidRPr="00FF0B2B">
              <w:rPr>
                <w:rFonts w:ascii="Times New Roman" w:eastAsia="宋体" w:hAnsi="Times New Roman" w:cs="Times New Roman"/>
                <w:color w:val="000000"/>
                <w:kern w:val="0"/>
                <w:sz w:val="24"/>
                <w:szCs w:val="18"/>
              </w:rPr>
              <w:t>激光与光电子学进展</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rPr>
              <w:t>2020</w:t>
            </w:r>
            <w:r w:rsidRPr="00FF0B2B">
              <w:rPr>
                <w:rFonts w:ascii="Times New Roman" w:eastAsia="宋体" w:hAnsi="Times New Roman" w:cs="Times New Roman"/>
                <w:color w:val="000000"/>
                <w:kern w:val="0"/>
                <w:sz w:val="24"/>
                <w:szCs w:val="18"/>
              </w:rPr>
              <w:t>,57(21):235-243.</w:t>
            </w:r>
          </w:p>
          <w:p w14:paraId="7FB364D5" w14:textId="77777777" w:rsidR="00FF0B2B" w:rsidRPr="00FF0B2B" w:rsidRDefault="00FF0B2B" w:rsidP="00FF0B2B">
            <w:pPr>
              <w:widowControl/>
              <w:spacing w:line="360" w:lineRule="auto"/>
              <w:jc w:val="left"/>
              <w:rPr>
                <w:rFonts w:ascii="Times New Roman" w:eastAsia="宋体" w:hAnsi="Times New Roman" w:cs="Times New Roman"/>
                <w:sz w:val="24"/>
                <w:szCs w:val="18"/>
              </w:rPr>
            </w:pPr>
            <w:r w:rsidRPr="00FF0B2B">
              <w:rPr>
                <w:rFonts w:ascii="Times New Roman" w:eastAsia="宋体" w:hAnsi="Times New Roman" w:cs="Times New Roman"/>
                <w:color w:val="333333"/>
                <w:sz w:val="24"/>
                <w:szCs w:val="18"/>
                <w:shd w:val="clear" w:color="auto" w:fill="FFFFFF"/>
              </w:rPr>
              <w:t>[6]</w:t>
            </w:r>
            <w:r w:rsidRPr="00FF0B2B">
              <w:rPr>
                <w:rFonts w:ascii="Times New Roman" w:eastAsia="宋体" w:hAnsi="Times New Roman" w:cs="Times New Roman"/>
                <w:color w:val="000000"/>
                <w:kern w:val="0"/>
                <w:sz w:val="24"/>
                <w:szCs w:val="18"/>
              </w:rPr>
              <w:t>杨志杰</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杨安平</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任和</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何久洋</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u w:val="single"/>
              </w:rPr>
              <w:t>艾尔肯</w:t>
            </w:r>
            <w:r w:rsidRPr="00FF0B2B">
              <w:rPr>
                <w:rFonts w:ascii="Times New Roman" w:eastAsia="宋体" w:hAnsi="Times New Roman" w:cs="Times New Roman"/>
                <w:b/>
                <w:color w:val="000000"/>
                <w:kern w:val="0"/>
                <w:sz w:val="24"/>
                <w:szCs w:val="18"/>
                <w:u w:val="single"/>
              </w:rPr>
              <w:t>·</w:t>
            </w:r>
            <w:r w:rsidRPr="00FF0B2B">
              <w:rPr>
                <w:rFonts w:ascii="Times New Roman" w:eastAsia="宋体" w:hAnsi="Times New Roman" w:cs="Times New Roman"/>
                <w:b/>
                <w:color w:val="000000"/>
                <w:kern w:val="0"/>
                <w:sz w:val="24"/>
                <w:szCs w:val="18"/>
                <w:u w:val="single"/>
              </w:rPr>
              <w:t>斯地克</w:t>
            </w:r>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000000"/>
                <w:kern w:val="0"/>
                <w:sz w:val="24"/>
                <w:szCs w:val="18"/>
              </w:rPr>
              <w:t>.Dy</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掺杂</w:t>
            </w:r>
            <w:r w:rsidRPr="00FF0B2B">
              <w:rPr>
                <w:rFonts w:ascii="Times New Roman" w:eastAsia="宋体" w:hAnsi="Times New Roman" w:cs="Times New Roman"/>
                <w:color w:val="000000"/>
                <w:kern w:val="0"/>
                <w:sz w:val="24"/>
                <w:szCs w:val="18"/>
              </w:rPr>
              <w:t>Ga-Sb-La-S</w:t>
            </w:r>
            <w:proofErr w:type="gramStart"/>
            <w:r w:rsidRPr="00FF0B2B">
              <w:rPr>
                <w:rFonts w:ascii="Times New Roman" w:eastAsia="宋体" w:hAnsi="Times New Roman" w:cs="Times New Roman"/>
                <w:color w:val="000000"/>
                <w:kern w:val="0"/>
                <w:sz w:val="24"/>
                <w:szCs w:val="18"/>
              </w:rPr>
              <w:t>新型硫系玻璃</w:t>
            </w:r>
            <w:proofErr w:type="gramEnd"/>
            <w:r w:rsidRPr="00FF0B2B">
              <w:rPr>
                <w:rFonts w:ascii="Times New Roman" w:eastAsia="宋体" w:hAnsi="Times New Roman" w:cs="Times New Roman"/>
                <w:color w:val="000000"/>
                <w:kern w:val="0"/>
                <w:sz w:val="24"/>
                <w:szCs w:val="18"/>
              </w:rPr>
              <w:t>和光纤制备及中红外发光特性</w:t>
            </w:r>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硅酸盐通报，</w:t>
            </w:r>
            <w:r w:rsidRPr="00FF0B2B">
              <w:rPr>
                <w:rFonts w:ascii="Times New Roman" w:eastAsia="宋体" w:hAnsi="Times New Roman" w:cs="Times New Roman"/>
                <w:b/>
                <w:color w:val="000000"/>
                <w:kern w:val="0"/>
                <w:sz w:val="24"/>
                <w:szCs w:val="18"/>
              </w:rPr>
              <w:t>2020,</w:t>
            </w:r>
            <w:r w:rsidRPr="00FF0B2B">
              <w:rPr>
                <w:rFonts w:ascii="Times New Roman" w:eastAsia="宋体" w:hAnsi="Times New Roman" w:cs="Times New Roman"/>
                <w:color w:val="000000"/>
                <w:kern w:val="0"/>
                <w:sz w:val="24"/>
                <w:szCs w:val="18"/>
              </w:rPr>
              <w:t>39(04):1283-1288.</w:t>
            </w:r>
          </w:p>
          <w:p w14:paraId="20303325" w14:textId="77777777" w:rsidR="00FF0B2B" w:rsidRPr="00FF0B2B" w:rsidRDefault="00FF0B2B" w:rsidP="00FF0B2B">
            <w:pPr>
              <w:spacing w:line="360" w:lineRule="auto"/>
              <w:rPr>
                <w:rFonts w:ascii="Times New Roman" w:eastAsia="宋体" w:hAnsi="Times New Roman" w:cs="Times New Roman"/>
                <w:color w:val="000000"/>
                <w:kern w:val="0"/>
                <w:sz w:val="24"/>
                <w:szCs w:val="18"/>
              </w:rPr>
            </w:pPr>
            <w:r w:rsidRPr="00FF0B2B">
              <w:rPr>
                <w:rFonts w:ascii="Times New Roman" w:eastAsia="宋体" w:hAnsi="Times New Roman" w:cs="Times New Roman"/>
                <w:color w:val="333333"/>
                <w:sz w:val="24"/>
                <w:szCs w:val="18"/>
                <w:shd w:val="clear" w:color="auto" w:fill="FFFFFF"/>
              </w:rPr>
              <w:t>[7]</w:t>
            </w:r>
            <w:r w:rsidRPr="00FF0B2B">
              <w:rPr>
                <w:rFonts w:ascii="Times New Roman" w:eastAsia="宋体" w:hAnsi="Times New Roman" w:cs="Times New Roman"/>
                <w:color w:val="333333"/>
                <w:sz w:val="24"/>
                <w:szCs w:val="18"/>
                <w:shd w:val="clear" w:color="auto" w:fill="FFFFFF"/>
              </w:rPr>
              <w:fldChar w:fldCharType="begin">
                <w:fldData xml:space="preserve">PEVuZE5vdGU+PENpdGU+PEF1dGhvcj5ZYW50YWtlPC9BdXRob3I+PFllYXI+MjAyMTwvWWVhcj48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</w:fldData>
              </w:fldChar>
            </w:r>
            <w:r w:rsidRPr="00FF0B2B">
              <w:rPr>
                <w:rFonts w:ascii="Times New Roman" w:eastAsia="宋体" w:hAnsi="Times New Roman" w:cs="Times New Roman"/>
                <w:color w:val="333333"/>
                <w:sz w:val="24"/>
                <w:szCs w:val="18"/>
                <w:shd w:val="clear" w:color="auto" w:fill="FFFFFF"/>
              </w:rPr>
              <w:instrText xml:space="preserve"> ADDIN EN.CITE </w:instrText>
            </w:r>
            <w:r w:rsidRPr="00FF0B2B">
              <w:rPr>
                <w:rFonts w:ascii="Times New Roman" w:eastAsia="宋体" w:hAnsi="Times New Roman" w:cs="Times New Roman"/>
                <w:color w:val="333333"/>
                <w:sz w:val="24"/>
                <w:szCs w:val="18"/>
                <w:shd w:val="clear" w:color="auto" w:fill="FFFFFF"/>
              </w:rPr>
              <w:fldChar w:fldCharType="begin">
                <w:fldData xml:space="preserve">PEVuZE5vdGU+PENpdGU+PEF1dGhvcj5ZYW50YWtlPC9BdXRob3I+PFllYXI+MjAyMTwvWWVhcj48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</w:fldData>
              </w:fldChar>
            </w:r>
            <w:r w:rsidRPr="00FF0B2B">
              <w:rPr>
                <w:rFonts w:ascii="Times New Roman" w:eastAsia="宋体" w:hAnsi="Times New Roman" w:cs="Times New Roman"/>
                <w:color w:val="333333"/>
                <w:sz w:val="24"/>
                <w:szCs w:val="18"/>
                <w:shd w:val="clear" w:color="auto" w:fill="FFFFFF"/>
              </w:rPr>
              <w:instrText xml:space="preserve"> ADDIN EN.CITE.DATA </w:instrText>
            </w:r>
            <w:r w:rsidRPr="00FF0B2B">
              <w:rPr>
                <w:rFonts w:ascii="Times New Roman" w:eastAsia="宋体" w:hAnsi="Times New Roman" w:cs="Times New Roman"/>
                <w:color w:val="333333"/>
                <w:sz w:val="24"/>
                <w:szCs w:val="18"/>
                <w:shd w:val="clear" w:color="auto" w:fill="FFFFFF"/>
              </w:rPr>
            </w:r>
            <w:r w:rsidRPr="00FF0B2B">
              <w:rPr>
                <w:rFonts w:ascii="Times New Roman" w:eastAsia="宋体" w:hAnsi="Times New Roman" w:cs="Times New Roman"/>
                <w:color w:val="333333"/>
                <w:sz w:val="24"/>
                <w:szCs w:val="18"/>
                <w:shd w:val="clear" w:color="auto" w:fill="FFFFFF"/>
              </w:rPr>
              <w:fldChar w:fldCharType="end"/>
            </w:r>
            <w:r w:rsidRPr="00FF0B2B">
              <w:rPr>
                <w:rFonts w:ascii="Times New Roman" w:eastAsia="宋体" w:hAnsi="Times New Roman" w:cs="Times New Roman"/>
                <w:color w:val="333333"/>
                <w:sz w:val="24"/>
                <w:szCs w:val="18"/>
                <w:shd w:val="clear" w:color="auto" w:fill="FFFFFF"/>
              </w:rPr>
            </w:r>
            <w:r w:rsidRPr="00FF0B2B">
              <w:rPr>
                <w:rFonts w:ascii="Times New Roman" w:eastAsia="宋体" w:hAnsi="Times New Roman" w:cs="Times New Roman"/>
                <w:color w:val="333333"/>
                <w:sz w:val="24"/>
                <w:szCs w:val="18"/>
                <w:shd w:val="clear" w:color="auto" w:fill="FFFFFF"/>
              </w:rPr>
              <w:fldChar w:fldCharType="end"/>
            </w:r>
            <w:r w:rsidRPr="00FF0B2B">
              <w:rPr>
                <w:rFonts w:ascii="Times New Roman" w:eastAsia="宋体" w:hAnsi="Times New Roman" w:cs="Times New Roman"/>
                <w:color w:val="000000"/>
                <w:kern w:val="0"/>
                <w:sz w:val="24"/>
                <w:szCs w:val="18"/>
              </w:rPr>
              <w:t>孙兰兰</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热</w:t>
            </w:r>
            <w:proofErr w:type="gramStart"/>
            <w:r w:rsidRPr="00FF0B2B">
              <w:rPr>
                <w:rFonts w:ascii="Times New Roman" w:eastAsia="宋体" w:hAnsi="Times New Roman" w:cs="Times New Roman"/>
                <w:color w:val="000000"/>
                <w:kern w:val="0"/>
                <w:sz w:val="24"/>
                <w:szCs w:val="18"/>
              </w:rPr>
              <w:t>孜</w:t>
            </w:r>
            <w:proofErr w:type="gramEnd"/>
            <w:r w:rsidRPr="00FF0B2B">
              <w:rPr>
                <w:rFonts w:ascii="Times New Roman" w:eastAsia="宋体" w:hAnsi="Times New Roman" w:cs="Times New Roman"/>
                <w:color w:val="000000"/>
                <w:kern w:val="0"/>
                <w:sz w:val="24"/>
                <w:szCs w:val="18"/>
              </w:rPr>
              <w:t>宛古丽</w:t>
            </w:r>
            <w:r w:rsidRPr="00FF0B2B">
              <w:rPr>
                <w:rFonts w:ascii="Times New Roman" w:eastAsia="宋体" w:hAnsi="Times New Roman" w:cs="Times New Roman"/>
                <w:color w:val="000000"/>
                <w:kern w:val="0"/>
                <w:sz w:val="24"/>
                <w:szCs w:val="18"/>
              </w:rPr>
              <w:t>·</w:t>
            </w:r>
            <w:proofErr w:type="gramStart"/>
            <w:r w:rsidRPr="00FF0B2B">
              <w:rPr>
                <w:rFonts w:ascii="Times New Roman" w:eastAsia="宋体" w:hAnsi="Times New Roman" w:cs="Times New Roman"/>
                <w:color w:val="000000"/>
                <w:kern w:val="0"/>
                <w:sz w:val="24"/>
                <w:szCs w:val="18"/>
              </w:rPr>
              <w:t>延塔克</w:t>
            </w:r>
            <w:proofErr w:type="gramEnd"/>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王庆玲</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何久洋</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u w:val="single"/>
              </w:rPr>
              <w:t>艾尔肯</w:t>
            </w:r>
            <w:r w:rsidRPr="00FF0B2B">
              <w:rPr>
                <w:rFonts w:ascii="Times New Roman" w:eastAsia="宋体" w:hAnsi="Times New Roman" w:cs="Times New Roman"/>
                <w:b/>
                <w:color w:val="000000"/>
                <w:kern w:val="0"/>
                <w:sz w:val="24"/>
                <w:szCs w:val="18"/>
                <w:u w:val="single"/>
              </w:rPr>
              <w:t>·</w:t>
            </w:r>
            <w:r w:rsidRPr="00FF0B2B">
              <w:rPr>
                <w:rFonts w:ascii="Times New Roman" w:eastAsia="宋体" w:hAnsi="Times New Roman" w:cs="Times New Roman"/>
                <w:b/>
                <w:color w:val="000000"/>
                <w:kern w:val="0"/>
                <w:sz w:val="24"/>
                <w:szCs w:val="18"/>
                <w:u w:val="single"/>
              </w:rPr>
              <w:t>斯地克</w:t>
            </w:r>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000000"/>
                <w:kern w:val="0"/>
                <w:sz w:val="24"/>
                <w:szCs w:val="18"/>
              </w:rPr>
              <w:t>.Er</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,Cr</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共掺杂</w:t>
            </w:r>
            <w:r w:rsidRPr="00FF0B2B">
              <w:rPr>
                <w:rFonts w:ascii="Times New Roman" w:eastAsia="宋体" w:hAnsi="Times New Roman" w:cs="Times New Roman"/>
                <w:color w:val="000000"/>
                <w:kern w:val="0"/>
                <w:sz w:val="24"/>
                <w:szCs w:val="18"/>
              </w:rPr>
              <w:t>BaAl</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Si</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O</w:t>
            </w:r>
            <w:r w:rsidRPr="00FF0B2B">
              <w:rPr>
                <w:rFonts w:ascii="Times New Roman" w:eastAsia="宋体" w:hAnsi="Times New Roman" w:cs="Times New Roman"/>
                <w:color w:val="000000"/>
                <w:kern w:val="0"/>
                <w:sz w:val="24"/>
                <w:szCs w:val="18"/>
                <w:vertAlign w:val="subscript"/>
              </w:rPr>
              <w:t>8</w:t>
            </w:r>
            <w:r w:rsidRPr="00FF0B2B">
              <w:rPr>
                <w:rFonts w:ascii="Times New Roman" w:eastAsia="宋体" w:hAnsi="Times New Roman" w:cs="Times New Roman"/>
                <w:color w:val="000000"/>
                <w:kern w:val="0"/>
                <w:sz w:val="24"/>
                <w:szCs w:val="18"/>
              </w:rPr>
              <w:t>荧光粉的发光性质及能量传递</w:t>
            </w:r>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光子学报</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rPr>
              <w:t>2020,</w:t>
            </w:r>
            <w:r w:rsidRPr="00FF0B2B">
              <w:rPr>
                <w:rFonts w:ascii="Times New Roman" w:eastAsia="宋体" w:hAnsi="Times New Roman" w:cs="Times New Roman"/>
                <w:color w:val="000000"/>
                <w:kern w:val="0"/>
                <w:sz w:val="24"/>
                <w:szCs w:val="18"/>
              </w:rPr>
              <w:t>49(03):123-129.</w:t>
            </w:r>
          </w:p>
          <w:p w14:paraId="7426DE57" w14:textId="77777777" w:rsidR="00FF0B2B" w:rsidRPr="00FF0B2B" w:rsidRDefault="00FF0B2B" w:rsidP="00FF0B2B">
            <w:pPr>
              <w:widowControl/>
              <w:spacing w:line="360" w:lineRule="auto"/>
              <w:rPr>
                <w:rFonts w:ascii="Times New Roman" w:eastAsia="宋体" w:hAnsi="Times New Roman" w:cs="Times New Roman"/>
                <w:color w:val="000000"/>
                <w:kern w:val="0"/>
                <w:sz w:val="24"/>
                <w:szCs w:val="18"/>
              </w:rPr>
            </w:pPr>
            <w:r w:rsidRPr="00FF0B2B">
              <w:rPr>
                <w:rFonts w:ascii="Times New Roman" w:eastAsia="宋体" w:hAnsi="Times New Roman" w:cs="Times New Roman"/>
                <w:color w:val="333333"/>
                <w:sz w:val="24"/>
                <w:szCs w:val="18"/>
                <w:shd w:val="clear" w:color="auto" w:fill="FFFFFF"/>
              </w:rPr>
              <w:t>[8]</w:t>
            </w:r>
            <w:r w:rsidRPr="00FF0B2B">
              <w:rPr>
                <w:rFonts w:ascii="Times New Roman" w:eastAsia="宋体" w:hAnsi="Times New Roman" w:cs="Times New Roman"/>
                <w:color w:val="000000"/>
                <w:kern w:val="0"/>
                <w:sz w:val="24"/>
                <w:szCs w:val="18"/>
              </w:rPr>
              <w:t>王庆玲</w:t>
            </w:r>
            <w:r w:rsidRPr="00FF0B2B">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迪拉热</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哈力木拉提</w:t>
            </w:r>
            <w:r w:rsidRPr="00FF0B2B">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沈玉玲，</w:t>
            </w:r>
            <w:r w:rsidRPr="00FF0B2B">
              <w:rPr>
                <w:rFonts w:ascii="Times New Roman" w:eastAsia="宋体" w:hAnsi="Times New Roman" w:cs="Times New Roman"/>
                <w:b/>
                <w:color w:val="000000"/>
                <w:kern w:val="0"/>
                <w:sz w:val="24"/>
                <w:szCs w:val="18"/>
                <w:u w:val="single"/>
              </w:rPr>
              <w:t>艾尔肯</w:t>
            </w:r>
            <w:r w:rsidRPr="00FF0B2B">
              <w:rPr>
                <w:rFonts w:ascii="Times New Roman" w:eastAsia="宋体" w:hAnsi="Times New Roman" w:cs="Times New Roman"/>
                <w:b/>
                <w:color w:val="000000"/>
                <w:kern w:val="0"/>
                <w:sz w:val="24"/>
                <w:szCs w:val="18"/>
                <w:u w:val="single"/>
              </w:rPr>
              <w:t>·</w:t>
            </w:r>
            <w:r w:rsidRPr="00FF0B2B">
              <w:rPr>
                <w:rFonts w:ascii="Times New Roman" w:eastAsia="宋体" w:hAnsi="Times New Roman" w:cs="Times New Roman"/>
                <w:b/>
                <w:color w:val="000000"/>
                <w:kern w:val="0"/>
                <w:sz w:val="24"/>
                <w:szCs w:val="18"/>
                <w:u w:val="single"/>
              </w:rPr>
              <w:t>斯地克</w:t>
            </w:r>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多面体共替代对</w:t>
            </w:r>
            <w:r w:rsidRPr="00FF0B2B">
              <w:rPr>
                <w:rFonts w:ascii="Times New Roman" w:eastAsia="宋体" w:hAnsi="Times New Roman" w:cs="Times New Roman"/>
                <w:color w:val="000000"/>
                <w:kern w:val="0"/>
                <w:sz w:val="24"/>
                <w:szCs w:val="18"/>
              </w:rPr>
              <w:t>Sr</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(Al</w:t>
            </w:r>
            <w:r w:rsidRPr="00FF0B2B">
              <w:rPr>
                <w:rFonts w:ascii="Times New Roman" w:eastAsia="宋体" w:hAnsi="Times New Roman" w:cs="Times New Roman"/>
                <w:color w:val="000000"/>
                <w:kern w:val="0"/>
                <w:sz w:val="24"/>
                <w:szCs w:val="18"/>
                <w:vertAlign w:val="subscript"/>
              </w:rPr>
              <w:t>1–</w:t>
            </w:r>
            <w:proofErr w:type="spellStart"/>
            <w:r w:rsidRPr="00FF0B2B">
              <w:rPr>
                <w:rFonts w:ascii="Times New Roman" w:eastAsia="宋体" w:hAnsi="Times New Roman" w:cs="Times New Roman"/>
                <w:color w:val="000000"/>
                <w:kern w:val="0"/>
                <w:sz w:val="24"/>
                <w:szCs w:val="18"/>
                <w:vertAlign w:val="subscript"/>
              </w:rPr>
              <w:t>x</w:t>
            </w:r>
            <w:r w:rsidRPr="00FF0B2B">
              <w:rPr>
                <w:rFonts w:ascii="Times New Roman" w:eastAsia="宋体" w:hAnsi="Times New Roman" w:cs="Times New Roman"/>
                <w:color w:val="000000"/>
                <w:kern w:val="0"/>
                <w:sz w:val="24"/>
                <w:szCs w:val="18"/>
              </w:rPr>
              <w:t>Mg</w:t>
            </w:r>
            <w:r w:rsidRPr="00FF0B2B">
              <w:rPr>
                <w:rFonts w:ascii="Times New Roman" w:eastAsia="宋体" w:hAnsi="Times New Roman" w:cs="Times New Roman"/>
                <w:color w:val="000000"/>
                <w:kern w:val="0"/>
                <w:sz w:val="24"/>
                <w:szCs w:val="18"/>
                <w:vertAlign w:val="subscript"/>
              </w:rPr>
              <w:t>x</w:t>
            </w:r>
            <w:proofErr w:type="spellEnd"/>
            <w:r w:rsidRPr="00FF0B2B">
              <w:rPr>
                <w:rFonts w:ascii="Times New Roman" w:eastAsia="宋体" w:hAnsi="Times New Roman" w:cs="Times New Roman"/>
                <w:color w:val="000000"/>
                <w:kern w:val="0"/>
                <w:sz w:val="24"/>
                <w:szCs w:val="18"/>
              </w:rPr>
              <w:t>)(Al</w:t>
            </w:r>
            <w:r w:rsidRPr="00FF0B2B">
              <w:rPr>
                <w:rFonts w:ascii="Times New Roman" w:eastAsia="宋体" w:hAnsi="Times New Roman" w:cs="Times New Roman"/>
                <w:color w:val="000000"/>
                <w:kern w:val="0"/>
                <w:sz w:val="24"/>
                <w:szCs w:val="18"/>
                <w:vertAlign w:val="subscript"/>
              </w:rPr>
              <w:t>1–x</w:t>
            </w:r>
            <w:r w:rsidRPr="00FF0B2B">
              <w:rPr>
                <w:rFonts w:ascii="Times New Roman" w:eastAsia="宋体" w:hAnsi="Times New Roman" w:cs="Times New Roman"/>
                <w:color w:val="000000"/>
                <w:kern w:val="0"/>
                <w:sz w:val="24"/>
                <w:szCs w:val="18"/>
              </w:rPr>
              <w:t>Si</w:t>
            </w:r>
            <w:r w:rsidRPr="00FF0B2B">
              <w:rPr>
                <w:rFonts w:ascii="Times New Roman" w:eastAsia="宋体" w:hAnsi="Times New Roman" w:cs="Times New Roman"/>
                <w:color w:val="000000"/>
                <w:kern w:val="0"/>
                <w:sz w:val="24"/>
                <w:szCs w:val="18"/>
                <w:vertAlign w:val="subscript"/>
              </w:rPr>
              <w:t>1+x</w:t>
            </w:r>
            <w:r w:rsidRPr="00FF0B2B">
              <w:rPr>
                <w:rFonts w:ascii="Times New Roman" w:eastAsia="宋体" w:hAnsi="Times New Roman" w:cs="Times New Roman"/>
                <w:color w:val="000000"/>
                <w:kern w:val="0"/>
                <w:sz w:val="24"/>
                <w:szCs w:val="18"/>
              </w:rPr>
              <w:t>)O</w:t>
            </w:r>
            <w:r w:rsidRPr="00FF0B2B">
              <w:rPr>
                <w:rFonts w:ascii="Times New Roman" w:eastAsia="宋体" w:hAnsi="Times New Roman" w:cs="Times New Roman"/>
                <w:color w:val="000000"/>
                <w:kern w:val="0"/>
                <w:sz w:val="24"/>
                <w:szCs w:val="18"/>
                <w:vertAlign w:val="subscript"/>
              </w:rPr>
              <w:t>7</w:t>
            </w:r>
            <w:r w:rsidRPr="00FF0B2B">
              <w:rPr>
                <w:rFonts w:ascii="Times New Roman" w:eastAsia="宋体" w:hAnsi="Times New Roman" w:cs="Times New Roman"/>
                <w:color w:val="000000"/>
                <w:kern w:val="0"/>
                <w:sz w:val="24"/>
                <w:szCs w:val="18"/>
              </w:rPr>
              <w:t>: Eu</w:t>
            </w:r>
            <w:r w:rsidRPr="00FF0B2B">
              <w:rPr>
                <w:rFonts w:ascii="Times New Roman" w:eastAsia="宋体" w:hAnsi="Times New Roman" w:cs="Times New Roman"/>
                <w:color w:val="000000"/>
                <w:kern w:val="0"/>
                <w:sz w:val="24"/>
                <w:szCs w:val="18"/>
                <w:vertAlign w:val="superscript"/>
              </w:rPr>
              <w:t>2+</w:t>
            </w:r>
            <w:r w:rsidRPr="00FF0B2B">
              <w:rPr>
                <w:rFonts w:ascii="Times New Roman" w:eastAsia="宋体" w:hAnsi="Times New Roman" w:cs="Times New Roman"/>
                <w:color w:val="000000"/>
                <w:kern w:val="0"/>
                <w:sz w:val="24"/>
                <w:szCs w:val="18"/>
              </w:rPr>
              <w:t>晶体结构和发光颜色的影响</w:t>
            </w:r>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000000"/>
                <w:kern w:val="0"/>
                <w:sz w:val="24"/>
                <w:szCs w:val="18"/>
              </w:rPr>
              <w:t>物理学报</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rPr>
              <w:t xml:space="preserve"> 2019,</w:t>
            </w:r>
            <w:r w:rsidRPr="00FF0B2B">
              <w:rPr>
                <w:rFonts w:ascii="Times New Roman" w:eastAsia="宋体" w:hAnsi="Times New Roman" w:cs="Times New Roman"/>
                <w:color w:val="000000"/>
                <w:kern w:val="0"/>
                <w:sz w:val="24"/>
                <w:szCs w:val="18"/>
              </w:rPr>
              <w:t xml:space="preserve"> 68(10).</w:t>
            </w:r>
          </w:p>
          <w:p w14:paraId="122CAFE3" w14:textId="77777777" w:rsidR="00FF0B2B" w:rsidRPr="00FF0B2B" w:rsidRDefault="00FF0B2B" w:rsidP="00FF0B2B">
            <w:pPr>
              <w:widowControl/>
              <w:spacing w:line="360" w:lineRule="auto"/>
              <w:rPr>
                <w:rFonts w:ascii="Times New Roman" w:eastAsia="宋体" w:hAnsi="Times New Roman" w:cs="Times New Roman"/>
                <w:color w:val="000000"/>
                <w:kern w:val="0"/>
                <w:sz w:val="24"/>
                <w:szCs w:val="18"/>
              </w:rPr>
            </w:pPr>
            <w:r w:rsidRPr="00FF0B2B">
              <w:rPr>
                <w:rFonts w:ascii="Times New Roman" w:eastAsia="宋体" w:hAnsi="Times New Roman" w:cs="Times New Roman"/>
                <w:color w:val="333333"/>
                <w:sz w:val="24"/>
                <w:szCs w:val="18"/>
                <w:shd w:val="clear" w:color="auto" w:fill="FFFFFF"/>
              </w:rPr>
              <w:lastRenderedPageBreak/>
              <w:t>[9]</w:t>
            </w:r>
            <w:r w:rsidRPr="00FF0B2B">
              <w:rPr>
                <w:rFonts w:ascii="Times New Roman" w:eastAsia="宋体" w:hAnsi="Times New Roman" w:cs="Times New Roman"/>
                <w:color w:val="000000"/>
                <w:kern w:val="0"/>
                <w:sz w:val="24"/>
                <w:szCs w:val="18"/>
              </w:rPr>
              <w:t>沈玉玲</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万英</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叶颖</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王庆玲</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u w:val="single"/>
              </w:rPr>
              <w:t xml:space="preserve"> </w:t>
            </w:r>
            <w:r w:rsidRPr="00FF0B2B">
              <w:rPr>
                <w:rFonts w:ascii="Times New Roman" w:eastAsia="宋体" w:hAnsi="Times New Roman" w:cs="Times New Roman"/>
                <w:b/>
                <w:color w:val="000000"/>
                <w:kern w:val="0"/>
                <w:sz w:val="24"/>
                <w:szCs w:val="18"/>
                <w:u w:val="single"/>
              </w:rPr>
              <w:t>艾尔肯</w:t>
            </w:r>
            <w:r w:rsidRPr="00FF0B2B">
              <w:rPr>
                <w:rFonts w:ascii="Times New Roman" w:eastAsia="宋体" w:hAnsi="Times New Roman" w:cs="Times New Roman"/>
                <w:b/>
                <w:color w:val="000000"/>
                <w:kern w:val="0"/>
                <w:sz w:val="24"/>
                <w:szCs w:val="18"/>
                <w:u w:val="single"/>
              </w:rPr>
              <w:t>·</w:t>
            </w:r>
            <w:r w:rsidRPr="00FF0B2B">
              <w:rPr>
                <w:rFonts w:ascii="Times New Roman" w:eastAsia="宋体" w:hAnsi="Times New Roman" w:cs="Times New Roman"/>
                <w:b/>
                <w:color w:val="000000"/>
                <w:kern w:val="0"/>
                <w:sz w:val="24"/>
                <w:szCs w:val="18"/>
                <w:u w:val="single"/>
              </w:rPr>
              <w:t>斯地克</w:t>
            </w:r>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000000"/>
                <w:kern w:val="0"/>
                <w:sz w:val="24"/>
                <w:szCs w:val="18"/>
              </w:rPr>
              <w:t>.K</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MgSiO</w:t>
            </w:r>
            <w:r w:rsidRPr="00FF0B2B">
              <w:rPr>
                <w:rFonts w:ascii="Times New Roman" w:eastAsia="宋体" w:hAnsi="Times New Roman" w:cs="Times New Roman"/>
                <w:color w:val="000000"/>
                <w:kern w:val="0"/>
                <w:sz w:val="24"/>
                <w:szCs w:val="18"/>
                <w:vertAlign w:val="subscript"/>
              </w:rPr>
              <w:t>4</w:t>
            </w:r>
            <w:r w:rsidRPr="00FF0B2B">
              <w:rPr>
                <w:rFonts w:ascii="Times New Roman" w:eastAsia="宋体" w:hAnsi="Times New Roman" w:cs="宋体" w:hint="eastAsia"/>
                <w:color w:val="000000"/>
                <w:kern w:val="0"/>
                <w:sz w:val="24"/>
                <w:szCs w:val="18"/>
              </w:rPr>
              <w:t>∶</w:t>
            </w:r>
            <w:r w:rsidRPr="00FF0B2B">
              <w:rPr>
                <w:rFonts w:ascii="Times New Roman" w:eastAsia="宋体" w:hAnsi="Times New Roman" w:cs="Times New Roman"/>
                <w:color w:val="000000"/>
                <w:kern w:val="0"/>
                <w:sz w:val="24"/>
                <w:szCs w:val="18"/>
              </w:rPr>
              <w:t>Eu</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,Tb</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荧光粉的发光性质和能量传递</w:t>
            </w:r>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光子学报</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rPr>
              <w:t>2019,</w:t>
            </w:r>
            <w:r w:rsidRPr="00FF0B2B">
              <w:rPr>
                <w:rFonts w:ascii="Times New Roman" w:eastAsia="宋体" w:hAnsi="Times New Roman" w:cs="Times New Roman"/>
                <w:color w:val="000000"/>
                <w:kern w:val="0"/>
                <w:sz w:val="24"/>
                <w:szCs w:val="18"/>
              </w:rPr>
              <w:t>48(02):204-210.</w:t>
            </w:r>
          </w:p>
          <w:p w14:paraId="576449BE" w14:textId="77777777" w:rsidR="00FF0B2B" w:rsidRPr="00FF0B2B" w:rsidRDefault="00FF0B2B" w:rsidP="00FF0B2B">
            <w:pPr>
              <w:widowControl/>
              <w:spacing w:line="360" w:lineRule="auto"/>
              <w:rPr>
                <w:rFonts w:ascii="Times New Roman" w:eastAsia="宋体" w:hAnsi="Times New Roman" w:cs="Times New Roman"/>
                <w:color w:val="000000"/>
                <w:kern w:val="0"/>
                <w:sz w:val="24"/>
                <w:szCs w:val="18"/>
              </w:rPr>
            </w:pPr>
            <w:r w:rsidRPr="00FF0B2B">
              <w:rPr>
                <w:rFonts w:ascii="Times New Roman" w:eastAsia="宋体" w:hAnsi="Times New Roman" w:cs="Times New Roman"/>
                <w:color w:val="333333"/>
                <w:sz w:val="24"/>
                <w:szCs w:val="18"/>
                <w:shd w:val="clear" w:color="auto" w:fill="FFFFFF"/>
              </w:rPr>
              <w:t>[10]</w:t>
            </w:r>
            <w:r w:rsidRPr="00FF0B2B">
              <w:rPr>
                <w:rFonts w:ascii="Times New Roman" w:eastAsia="宋体" w:hAnsi="Times New Roman" w:cs="Times New Roman"/>
                <w:color w:val="000000"/>
                <w:kern w:val="0"/>
                <w:sz w:val="24"/>
                <w:szCs w:val="18"/>
              </w:rPr>
              <w:t>王庆玲</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迪拉热</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哈力木拉提</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沈玉玲</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何久洋</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b/>
                <w:color w:val="000000"/>
                <w:kern w:val="0"/>
                <w:sz w:val="24"/>
                <w:szCs w:val="18"/>
                <w:u w:val="single"/>
              </w:rPr>
              <w:t>艾尔肯</w:t>
            </w:r>
            <w:r w:rsidRPr="00FF0B2B">
              <w:rPr>
                <w:rFonts w:ascii="Times New Roman" w:eastAsia="宋体" w:hAnsi="Times New Roman" w:cs="Times New Roman"/>
                <w:b/>
                <w:color w:val="000000"/>
                <w:kern w:val="0"/>
                <w:sz w:val="24"/>
                <w:szCs w:val="18"/>
                <w:u w:val="single"/>
              </w:rPr>
              <w:t>·</w:t>
            </w:r>
            <w:r w:rsidRPr="00FF0B2B">
              <w:rPr>
                <w:rFonts w:ascii="Times New Roman" w:eastAsia="宋体" w:hAnsi="Times New Roman" w:cs="Times New Roman"/>
                <w:b/>
                <w:color w:val="000000"/>
                <w:kern w:val="0"/>
                <w:sz w:val="24"/>
                <w:szCs w:val="18"/>
                <w:u w:val="single"/>
              </w:rPr>
              <w:t>斯地克</w:t>
            </w:r>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color w:val="000000"/>
                <w:kern w:val="0"/>
                <w:sz w:val="24"/>
                <w:szCs w:val="18"/>
              </w:rPr>
              <w:t>.</w:t>
            </w:r>
            <w:proofErr w:type="spellStart"/>
            <w:r w:rsidRPr="00FF0B2B">
              <w:rPr>
                <w:rFonts w:ascii="Times New Roman" w:eastAsia="宋体" w:hAnsi="Times New Roman" w:cs="Times New Roman"/>
                <w:color w:val="000000"/>
                <w:kern w:val="0"/>
                <w:sz w:val="24"/>
                <w:szCs w:val="18"/>
              </w:rPr>
              <w:t>Sr</w:t>
            </w:r>
            <w:proofErr w:type="spellEnd"/>
            <w:r w:rsidRPr="00FF0B2B">
              <w:rPr>
                <w:rFonts w:ascii="Times New Roman" w:eastAsia="宋体" w:hAnsi="Times New Roman" w:cs="Times New Roman"/>
                <w:color w:val="000000"/>
                <w:kern w:val="0"/>
                <w:sz w:val="24"/>
                <w:szCs w:val="18"/>
                <w:vertAlign w:val="subscript"/>
              </w:rPr>
              <w:t>(2-x-y)</w:t>
            </w:r>
            <w:r w:rsidRPr="00FF0B2B">
              <w:rPr>
                <w:rFonts w:ascii="Times New Roman" w:eastAsia="宋体" w:hAnsi="Times New Roman" w:cs="Times New Roman"/>
                <w:color w:val="000000"/>
                <w:kern w:val="0"/>
                <w:sz w:val="24"/>
                <w:szCs w:val="18"/>
              </w:rPr>
              <w:t>Al</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SiO</w:t>
            </w:r>
            <w:r w:rsidRPr="00FF0B2B">
              <w:rPr>
                <w:rFonts w:ascii="Times New Roman" w:eastAsia="宋体" w:hAnsi="Times New Roman" w:cs="Times New Roman"/>
                <w:color w:val="000000"/>
                <w:kern w:val="0"/>
                <w:sz w:val="24"/>
                <w:szCs w:val="18"/>
                <w:vertAlign w:val="subscript"/>
              </w:rPr>
              <w:t>7</w:t>
            </w:r>
            <w:r w:rsidRPr="00FF0B2B">
              <w:rPr>
                <w:rFonts w:ascii="Times New Roman" w:eastAsia="宋体" w:hAnsi="Times New Roman" w:cs="宋体" w:hint="eastAsia"/>
                <w:color w:val="000000"/>
                <w:kern w:val="0"/>
                <w:sz w:val="24"/>
                <w:szCs w:val="18"/>
              </w:rPr>
              <w:t>∶</w:t>
            </w:r>
            <w:r w:rsidRPr="00FF0B2B">
              <w:rPr>
                <w:rFonts w:ascii="Times New Roman" w:eastAsia="宋体" w:hAnsi="Times New Roman" w:cs="Times New Roman"/>
                <w:color w:val="000000"/>
                <w:kern w:val="0"/>
                <w:sz w:val="24"/>
                <w:szCs w:val="18"/>
              </w:rPr>
              <w:t>x%Sm</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,y%Li</w:t>
            </w:r>
            <w:r w:rsidRPr="00FF0B2B">
              <w:rPr>
                <w:rFonts w:ascii="Times New Roman" w:eastAsia="宋体" w:hAnsi="Times New Roman" w:cs="Times New Roman"/>
                <w:color w:val="000000"/>
                <w:kern w:val="0"/>
                <w:sz w:val="24"/>
                <w:szCs w:val="18"/>
                <w:vertAlign w:val="superscript"/>
              </w:rPr>
              <w:t>+</w:t>
            </w:r>
            <w:r w:rsidRPr="00FF0B2B">
              <w:rPr>
                <w:rFonts w:ascii="Times New Roman" w:eastAsia="宋体" w:hAnsi="Times New Roman" w:cs="Times New Roman"/>
                <w:color w:val="000000"/>
                <w:kern w:val="0"/>
                <w:sz w:val="24"/>
                <w:szCs w:val="18"/>
              </w:rPr>
              <w:t>荧光粉的合成与发光特性研究</w:t>
            </w:r>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w:t>
            </w:r>
            <w:r w:rsidRPr="00FF0B2B">
              <w:rPr>
                <w:rFonts w:ascii="Times New Roman" w:eastAsia="宋体" w:hAnsi="Times New Roman" w:cs="Times New Roman"/>
                <w:color w:val="000000"/>
                <w:kern w:val="0"/>
                <w:sz w:val="24"/>
                <w:szCs w:val="18"/>
              </w:rPr>
              <w:t>光谱学与光谱分析</w:t>
            </w:r>
            <w:r w:rsidRPr="00FF0B2B">
              <w:rPr>
                <w:rFonts w:ascii="Times New Roman" w:eastAsia="宋体" w:hAnsi="Times New Roman" w:cs="Times New Roman"/>
                <w:b/>
                <w:color w:val="000000"/>
                <w:kern w:val="0"/>
                <w:sz w:val="24"/>
                <w:szCs w:val="18"/>
              </w:rPr>
              <w:t>,2019,</w:t>
            </w:r>
            <w:r w:rsidRPr="00FF0B2B">
              <w:rPr>
                <w:rFonts w:ascii="Times New Roman" w:eastAsia="宋体" w:hAnsi="Times New Roman" w:cs="Times New Roman"/>
                <w:color w:val="000000"/>
                <w:kern w:val="0"/>
                <w:sz w:val="24"/>
                <w:szCs w:val="18"/>
              </w:rPr>
              <w:t>39(4):1013-1017.</w:t>
            </w:r>
          </w:p>
          <w:p w14:paraId="3D6DD34B" w14:textId="77777777"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color w:val="333333"/>
                <w:sz w:val="24"/>
                <w:szCs w:val="18"/>
                <w:shd w:val="clear" w:color="auto" w:fill="FFFFFF"/>
              </w:rPr>
              <w:t>[11]</w:t>
            </w:r>
            <w:proofErr w:type="spellStart"/>
            <w:r w:rsidRPr="00FF0B2B">
              <w:rPr>
                <w:rFonts w:ascii="Times New Roman" w:eastAsia="宋体" w:hAnsi="Times New Roman" w:cs="Times New Roman"/>
                <w:noProof/>
                <w:sz w:val="24"/>
                <w:szCs w:val="18"/>
              </w:rPr>
              <w:t>Halmurat</w:t>
            </w:r>
            <w:proofErr w:type="spellEnd"/>
            <w:r w:rsidRPr="00FF0B2B">
              <w:rPr>
                <w:rFonts w:ascii="Times New Roman" w:eastAsia="宋体" w:hAnsi="Times New Roman" w:cs="Times New Roman"/>
                <w:noProof/>
                <w:sz w:val="24"/>
                <w:szCs w:val="18"/>
              </w:rPr>
              <w:t xml:space="preserve"> Dilare, Taximaiti Yusufu, QinglingWang, Jiuyang He, and</w:t>
            </w:r>
            <w:r w:rsidRPr="00FF0B2B">
              <w:rPr>
                <w:rFonts w:ascii="Times New Roman" w:eastAsia="宋体" w:hAnsi="Times New Roman" w:cs="Times New Roman"/>
                <w:b/>
                <w:noProof/>
                <w:sz w:val="24"/>
                <w:szCs w:val="18"/>
                <w:u w:val="single"/>
              </w:rPr>
              <w:t xml:space="preserve"> Aierken Sidike</w:t>
            </w:r>
            <w:r w:rsidRPr="00FF0B2B">
              <w:rPr>
                <w:rFonts w:ascii="Times New Roman" w:eastAsia="宋体" w:hAnsi="Times New Roman" w:cs="Times New Roman"/>
                <w:b/>
                <w:color w:val="333333"/>
                <w:sz w:val="24"/>
                <w:szCs w:val="18"/>
                <w:u w:val="single"/>
                <w:shd w:val="clear" w:color="auto" w:fill="FFFFFF"/>
              </w:rPr>
              <w:t>*</w:t>
            </w:r>
            <w:r w:rsidRPr="00FF0B2B">
              <w:rPr>
                <w:rFonts w:ascii="Times New Roman" w:eastAsia="宋体" w:hAnsi="Times New Roman" w:cs="Times New Roman"/>
                <w:noProof/>
                <w:sz w:val="24"/>
                <w:szCs w:val="18"/>
              </w:rPr>
              <w:t>. Rare Earth Ion Tb</w:t>
            </w:r>
            <w:r w:rsidRPr="00FF0B2B">
              <w:rPr>
                <w:rFonts w:ascii="Times New Roman" w:eastAsia="宋体" w:hAnsi="Times New Roman" w:cs="Times New Roman"/>
                <w:noProof/>
                <w:sz w:val="24"/>
                <w:szCs w:val="18"/>
                <w:vertAlign w:val="superscript"/>
              </w:rPr>
              <w:t>3+</w:t>
            </w:r>
            <w:r w:rsidRPr="00FF0B2B">
              <w:rPr>
                <w:rFonts w:ascii="Times New Roman" w:eastAsia="宋体" w:hAnsi="Times New Roman" w:cs="Times New Roman"/>
                <w:noProof/>
                <w:sz w:val="24"/>
                <w:szCs w:val="18"/>
              </w:rPr>
              <w:t xml:space="preserve"> Doped Natural Sodium Feldspar (NaAlSi</w:t>
            </w:r>
            <w:r w:rsidRPr="00FF0B2B">
              <w:rPr>
                <w:rFonts w:ascii="Times New Roman" w:eastAsia="宋体" w:hAnsi="Times New Roman" w:cs="Times New Roman"/>
                <w:noProof/>
                <w:sz w:val="24"/>
                <w:szCs w:val="18"/>
                <w:vertAlign w:val="subscript"/>
              </w:rPr>
              <w:t>3</w:t>
            </w:r>
            <w:r w:rsidRPr="00FF0B2B">
              <w:rPr>
                <w:rFonts w:ascii="Times New Roman" w:eastAsia="宋体" w:hAnsi="Times New Roman" w:cs="Times New Roman"/>
                <w:noProof/>
                <w:sz w:val="24"/>
                <w:szCs w:val="18"/>
              </w:rPr>
              <w:t>O</w:t>
            </w:r>
            <w:r w:rsidRPr="00FF0B2B">
              <w:rPr>
                <w:rFonts w:ascii="Times New Roman" w:eastAsia="宋体" w:hAnsi="Times New Roman" w:cs="Times New Roman"/>
                <w:noProof/>
                <w:sz w:val="24"/>
                <w:szCs w:val="18"/>
                <w:vertAlign w:val="subscript"/>
              </w:rPr>
              <w:t>8</w:t>
            </w:r>
            <w:r w:rsidRPr="00FF0B2B">
              <w:rPr>
                <w:rFonts w:ascii="Times New Roman" w:eastAsia="宋体" w:hAnsi="Times New Roman" w:cs="Times New Roman"/>
                <w:noProof/>
                <w:sz w:val="24"/>
                <w:szCs w:val="18"/>
              </w:rPr>
              <w:t xml:space="preserve">) Luminescent Properties and Energy </w:t>
            </w:r>
            <w:proofErr w:type="gramStart"/>
            <w:r w:rsidRPr="00FF0B2B">
              <w:rPr>
                <w:rFonts w:ascii="Times New Roman" w:eastAsia="宋体" w:hAnsi="Times New Roman" w:cs="Times New Roman"/>
                <w:noProof/>
                <w:sz w:val="24"/>
                <w:szCs w:val="18"/>
              </w:rPr>
              <w:t>Transfer</w:t>
            </w:r>
            <w:r w:rsidRPr="00FF0B2B">
              <w:rPr>
                <w:rFonts w:ascii="Times New Roman" w:eastAsia="宋体" w:hAnsi="Times New Roman" w:cs="Times New Roman"/>
                <w:color w:val="333333"/>
                <w:sz w:val="24"/>
                <w:szCs w:val="18"/>
                <w:shd w:val="clear" w:color="auto" w:fill="FFFFFF"/>
              </w:rPr>
              <w:t>[</w:t>
            </w:r>
            <w:proofErr w:type="gramEnd"/>
            <w:r w:rsidRPr="00FF0B2B">
              <w:rPr>
                <w:rFonts w:ascii="Times New Roman" w:eastAsia="宋体" w:hAnsi="Times New Roman" w:cs="Times New Roman"/>
                <w:color w:val="333333"/>
                <w:sz w:val="24"/>
                <w:szCs w:val="18"/>
                <w:shd w:val="clear" w:color="auto" w:fill="FFFFFF"/>
              </w:rPr>
              <w:t>J]</w:t>
            </w:r>
            <w:r w:rsidRPr="00FF0B2B">
              <w:rPr>
                <w:rFonts w:ascii="Times New Roman" w:eastAsia="宋体" w:hAnsi="Times New Roman" w:cs="Times New Roman"/>
                <w:color w:val="000000"/>
                <w:kern w:val="0"/>
                <w:sz w:val="24"/>
                <w:szCs w:val="18"/>
              </w:rPr>
              <w:t xml:space="preserve">. </w:t>
            </w:r>
            <w:r w:rsidRPr="00FF0B2B">
              <w:rPr>
                <w:rFonts w:ascii="Times New Roman" w:eastAsia="宋体" w:hAnsi="Times New Roman" w:cs="Times New Roman"/>
                <w:color w:val="333333"/>
                <w:sz w:val="24"/>
                <w:szCs w:val="18"/>
                <w:shd w:val="clear" w:color="auto" w:fill="FFFFFF"/>
              </w:rPr>
              <w:t>Scientific Reports</w:t>
            </w:r>
            <w:r w:rsidRPr="00FF0B2B">
              <w:rPr>
                <w:rFonts w:ascii="Times New Roman" w:eastAsia="宋体" w:hAnsi="Times New Roman" w:cs="Times New Roman"/>
                <w:noProof/>
                <w:sz w:val="24"/>
                <w:szCs w:val="18"/>
              </w:rPr>
              <w:t xml:space="preserve">, </w:t>
            </w:r>
            <w:r w:rsidRPr="00FF0B2B">
              <w:rPr>
                <w:rFonts w:ascii="Times New Roman" w:eastAsia="宋体" w:hAnsi="Times New Roman" w:cs="Times New Roman"/>
                <w:b/>
                <w:bCs/>
                <w:noProof/>
                <w:sz w:val="24"/>
                <w:szCs w:val="18"/>
              </w:rPr>
              <w:t>2019</w:t>
            </w:r>
            <w:r w:rsidRPr="00FF0B2B">
              <w:rPr>
                <w:rFonts w:ascii="Times New Roman" w:eastAsia="宋体" w:hAnsi="Times New Roman" w:cs="Times New Roman"/>
                <w:noProof/>
                <w:sz w:val="24"/>
                <w:szCs w:val="18"/>
              </w:rPr>
              <w:t>,9</w:t>
            </w:r>
            <w:r w:rsidRPr="00FF0B2B">
              <w:rPr>
                <w:rFonts w:ascii="Times New Roman" w:eastAsia="宋体" w:hAnsi="Times New Roman" w:cs="Times New Roman" w:hint="eastAsia"/>
                <w:noProof/>
                <w:sz w:val="24"/>
                <w:szCs w:val="18"/>
              </w:rPr>
              <w:t>：</w:t>
            </w:r>
            <w:r w:rsidRPr="00FF0B2B">
              <w:rPr>
                <w:rFonts w:ascii="Times New Roman" w:eastAsia="宋体" w:hAnsi="Times New Roman" w:cs="Times New Roman"/>
                <w:noProof/>
                <w:sz w:val="24"/>
                <w:szCs w:val="18"/>
              </w:rPr>
              <w:t>14637</w:t>
            </w:r>
            <w:r w:rsidRPr="00FF0B2B">
              <w:rPr>
                <w:rFonts w:ascii="Times New Roman" w:eastAsia="宋体" w:hAnsi="Times New Roman" w:cs="Times New Roman"/>
                <w:sz w:val="24"/>
                <w:szCs w:val="18"/>
              </w:rPr>
              <w:fldChar w:fldCharType="begin">
                <w:fldData xml:space="preserve">PEVuZE5vdGU+PENpdGU+PEF1dGhvcj5IYWxtdXJhdDwvQXV0aG9yPjxZZWFyPjIwMTk8L1llYXI+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</w:fldData>
              </w:fldChar>
            </w:r>
            <w:r w:rsidRPr="00FF0B2B">
              <w:rPr>
                <w:rFonts w:ascii="Times New Roman" w:eastAsia="宋体" w:hAnsi="Times New Roman" w:cs="Times New Roman"/>
                <w:sz w:val="24"/>
                <w:szCs w:val="18"/>
              </w:rPr>
              <w:instrText xml:space="preserve"> ADDIN EN.CITE </w:instrText>
            </w:r>
            <w:r w:rsidRPr="00FF0B2B">
              <w:rPr>
                <w:rFonts w:ascii="Times New Roman" w:eastAsia="宋体" w:hAnsi="Times New Roman" w:cs="Times New Roman"/>
                <w:sz w:val="24"/>
                <w:szCs w:val="18"/>
              </w:rPr>
              <w:fldChar w:fldCharType="begin">
                <w:fldData xml:space="preserve">PEVuZE5vdGU+PENpdGU+PEF1dGhvcj5IYWxtdXJhdDwvQXV0aG9yPjxZZWFyPjIwMTk8L1llYXI+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</w:fldData>
              </w:fldChar>
            </w:r>
            <w:r w:rsidRPr="00FF0B2B">
              <w:rPr>
                <w:rFonts w:ascii="Times New Roman" w:eastAsia="宋体" w:hAnsi="Times New Roman" w:cs="Times New Roman"/>
                <w:sz w:val="24"/>
                <w:szCs w:val="18"/>
              </w:rPr>
              <w:instrText xml:space="preserve"> ADDIN EN.CITE.DATA </w:instrText>
            </w:r>
            <w:r w:rsidRPr="00FF0B2B">
              <w:rPr>
                <w:rFonts w:ascii="Times New Roman" w:eastAsia="宋体" w:hAnsi="Times New Roman" w:cs="Times New Roman"/>
                <w:sz w:val="24"/>
                <w:szCs w:val="18"/>
              </w:rPr>
            </w:r>
            <w:r w:rsidRPr="00FF0B2B">
              <w:rPr>
                <w:rFonts w:ascii="Times New Roman" w:eastAsia="宋体" w:hAnsi="Times New Roman" w:cs="Times New Roman"/>
                <w:sz w:val="24"/>
                <w:szCs w:val="18"/>
              </w:rPr>
              <w:fldChar w:fldCharType="end"/>
            </w:r>
            <w:r w:rsidRPr="00FF0B2B">
              <w:rPr>
                <w:rFonts w:ascii="Times New Roman" w:eastAsia="宋体" w:hAnsi="Times New Roman" w:cs="Times New Roman"/>
                <w:sz w:val="24"/>
                <w:szCs w:val="18"/>
              </w:rPr>
            </w:r>
            <w:r w:rsidRPr="00FF0B2B">
              <w:rPr>
                <w:rFonts w:ascii="Times New Roman" w:eastAsia="宋体" w:hAnsi="Times New Roman" w:cs="Times New Roman"/>
                <w:sz w:val="24"/>
                <w:szCs w:val="18"/>
              </w:rPr>
              <w:fldChar w:fldCharType="end"/>
            </w:r>
          </w:p>
          <w:p w14:paraId="394FB2D9" w14:textId="77777777" w:rsidR="00FF0B2B" w:rsidRPr="00FF0B2B" w:rsidRDefault="00FF0B2B" w:rsidP="00FF0B2B">
            <w:pPr>
              <w:widowControl/>
              <w:spacing w:line="360" w:lineRule="auto"/>
              <w:rPr>
                <w:rFonts w:ascii="Times New Roman" w:eastAsia="宋体" w:hAnsi="Times New Roman" w:cs="Times New Roman"/>
                <w:color w:val="000000"/>
                <w:kern w:val="0"/>
                <w:sz w:val="24"/>
                <w:szCs w:val="18"/>
              </w:rPr>
            </w:pPr>
            <w:r w:rsidRPr="00FF0B2B">
              <w:rPr>
                <w:rFonts w:ascii="Times New Roman" w:eastAsia="宋体" w:hAnsi="Times New Roman" w:cs="Times New Roman" w:hint="eastAsia"/>
                <w:color w:val="000000"/>
                <w:kern w:val="0"/>
                <w:sz w:val="24"/>
                <w:szCs w:val="18"/>
              </w:rPr>
              <w:t>[1</w:t>
            </w:r>
            <w:r w:rsidRPr="00FF0B2B">
              <w:rPr>
                <w:rFonts w:ascii="Times New Roman" w:eastAsia="宋体" w:hAnsi="Times New Roman" w:cs="Times New Roman"/>
                <w:color w:val="000000"/>
                <w:kern w:val="0"/>
                <w:sz w:val="24"/>
                <w:szCs w:val="18"/>
              </w:rPr>
              <w:t>2</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color w:val="000000"/>
                <w:kern w:val="0"/>
                <w:sz w:val="24"/>
                <w:szCs w:val="18"/>
              </w:rPr>
              <w:t>胡莲莲</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color w:val="000000"/>
                <w:kern w:val="0"/>
                <w:sz w:val="24"/>
                <w:szCs w:val="18"/>
              </w:rPr>
              <w:t>万英</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color w:val="000000"/>
                <w:kern w:val="0"/>
                <w:sz w:val="24"/>
                <w:szCs w:val="18"/>
              </w:rPr>
              <w:t>苏晓娜</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color w:val="000000"/>
                <w:kern w:val="0"/>
                <w:sz w:val="24"/>
                <w:szCs w:val="18"/>
              </w:rPr>
              <w:t>王琇</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b/>
                <w:bCs/>
                <w:color w:val="000000"/>
                <w:kern w:val="0"/>
                <w:sz w:val="24"/>
                <w:szCs w:val="18"/>
              </w:rPr>
              <w:t>艾尔肯·斯地克</w:t>
            </w:r>
            <w:r w:rsidRPr="00FF0B2B">
              <w:rPr>
                <w:rFonts w:ascii="Times New Roman" w:eastAsia="宋体" w:hAnsi="Times New Roman" w:cs="Times New Roman" w:hint="eastAsia"/>
                <w:b/>
                <w:bCs/>
                <w:color w:val="000000"/>
                <w:kern w:val="0"/>
                <w:sz w:val="24"/>
                <w:szCs w:val="18"/>
              </w:rPr>
              <w:t>*</w:t>
            </w:r>
            <w:r w:rsidRPr="00FF0B2B">
              <w:rPr>
                <w:rFonts w:ascii="Times New Roman" w:eastAsia="宋体" w:hAnsi="Times New Roman" w:cs="Times New Roman" w:hint="eastAsia"/>
                <w:color w:val="000000"/>
                <w:kern w:val="0"/>
                <w:sz w:val="24"/>
                <w:szCs w:val="18"/>
              </w:rPr>
              <w:t>,Dy</w:t>
            </w:r>
            <w:r w:rsidRPr="00FF0B2B">
              <w:rPr>
                <w:rFonts w:ascii="Times New Roman" w:eastAsia="宋体" w:hAnsi="Times New Roman" w:cs="Times New Roman" w:hint="eastAsia"/>
                <w:color w:val="000000"/>
                <w:kern w:val="0"/>
                <w:sz w:val="24"/>
                <w:szCs w:val="18"/>
                <w:vertAlign w:val="superscript"/>
              </w:rPr>
              <w:t>3+</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color w:val="000000"/>
                <w:kern w:val="0"/>
                <w:sz w:val="24"/>
                <w:szCs w:val="18"/>
              </w:rPr>
              <w:t>Tm</w:t>
            </w:r>
            <w:r w:rsidRPr="00FF0B2B">
              <w:rPr>
                <w:rFonts w:ascii="Times New Roman" w:eastAsia="宋体" w:hAnsi="Times New Roman" w:cs="Times New Roman" w:hint="eastAsia"/>
                <w:color w:val="000000"/>
                <w:kern w:val="0"/>
                <w:sz w:val="24"/>
                <w:szCs w:val="18"/>
                <w:vertAlign w:val="superscript"/>
              </w:rPr>
              <w:t>3+</w:t>
            </w:r>
            <w:r w:rsidRPr="00FF0B2B">
              <w:rPr>
                <w:rFonts w:ascii="Times New Roman" w:eastAsia="宋体" w:hAnsi="Times New Roman" w:cs="Times New Roman" w:hint="eastAsia"/>
                <w:color w:val="000000"/>
                <w:kern w:val="0"/>
                <w:sz w:val="24"/>
                <w:szCs w:val="18"/>
              </w:rPr>
              <w:t>共掺杂</w:t>
            </w:r>
            <w:r w:rsidRPr="00FF0B2B">
              <w:rPr>
                <w:rFonts w:ascii="Times New Roman" w:eastAsia="宋体" w:hAnsi="Times New Roman" w:cs="Times New Roman" w:hint="eastAsia"/>
                <w:color w:val="000000"/>
                <w:kern w:val="0"/>
                <w:sz w:val="24"/>
                <w:szCs w:val="18"/>
              </w:rPr>
              <w:t>Ca</w:t>
            </w:r>
            <w:r w:rsidRPr="00FF0B2B">
              <w:rPr>
                <w:rFonts w:ascii="Times New Roman" w:eastAsia="宋体" w:hAnsi="Times New Roman" w:cs="Times New Roman" w:hint="eastAsia"/>
                <w:color w:val="000000"/>
                <w:kern w:val="0"/>
                <w:sz w:val="24"/>
                <w:szCs w:val="18"/>
                <w:vertAlign w:val="subscript"/>
              </w:rPr>
              <w:t>2</w:t>
            </w:r>
            <w:r w:rsidRPr="00FF0B2B">
              <w:rPr>
                <w:rFonts w:ascii="Times New Roman" w:eastAsia="宋体" w:hAnsi="Times New Roman" w:cs="Times New Roman" w:hint="eastAsia"/>
                <w:color w:val="000000"/>
                <w:kern w:val="0"/>
                <w:sz w:val="24"/>
                <w:szCs w:val="18"/>
              </w:rPr>
              <w:t>MgSi</w:t>
            </w:r>
            <w:r w:rsidRPr="00FF0B2B">
              <w:rPr>
                <w:rFonts w:ascii="Times New Roman" w:eastAsia="宋体" w:hAnsi="Times New Roman" w:cs="Times New Roman" w:hint="eastAsia"/>
                <w:color w:val="000000"/>
                <w:kern w:val="0"/>
                <w:sz w:val="24"/>
                <w:szCs w:val="18"/>
                <w:vertAlign w:val="subscript"/>
              </w:rPr>
              <w:t>2</w:t>
            </w:r>
            <w:r w:rsidRPr="00FF0B2B">
              <w:rPr>
                <w:rFonts w:ascii="Times New Roman" w:eastAsia="宋体" w:hAnsi="Times New Roman" w:cs="Times New Roman" w:hint="eastAsia"/>
                <w:color w:val="000000"/>
                <w:kern w:val="0"/>
                <w:sz w:val="24"/>
                <w:szCs w:val="18"/>
              </w:rPr>
              <w:t>O</w:t>
            </w:r>
            <w:r w:rsidRPr="00FF0B2B">
              <w:rPr>
                <w:rFonts w:ascii="Times New Roman" w:eastAsia="宋体" w:hAnsi="Times New Roman" w:cs="Times New Roman" w:hint="eastAsia"/>
                <w:color w:val="000000"/>
                <w:kern w:val="0"/>
                <w:sz w:val="24"/>
                <w:szCs w:val="18"/>
                <w:vertAlign w:val="subscript"/>
              </w:rPr>
              <w:t>7</w:t>
            </w:r>
            <w:r w:rsidRPr="00FF0B2B">
              <w:rPr>
                <w:rFonts w:ascii="Times New Roman" w:eastAsia="宋体" w:hAnsi="Times New Roman" w:cs="Times New Roman" w:hint="eastAsia"/>
                <w:color w:val="000000"/>
                <w:kern w:val="0"/>
                <w:sz w:val="24"/>
                <w:szCs w:val="18"/>
              </w:rPr>
              <w:t>的发光特性</w:t>
            </w:r>
            <w:r w:rsidRPr="00FF0B2B">
              <w:rPr>
                <w:rFonts w:ascii="Times New Roman" w:eastAsia="宋体" w:hAnsi="Times New Roman" w:cs="Times New Roman" w:hint="eastAsia"/>
                <w:color w:val="000000"/>
                <w:kern w:val="0"/>
                <w:sz w:val="24"/>
                <w:szCs w:val="18"/>
              </w:rPr>
              <w:t>[J].</w:t>
            </w:r>
            <w:r w:rsidRPr="00FF0B2B">
              <w:rPr>
                <w:rFonts w:ascii="Times New Roman" w:eastAsia="宋体" w:hAnsi="Times New Roman" w:cs="Times New Roman" w:hint="eastAsia"/>
                <w:color w:val="000000"/>
                <w:kern w:val="0"/>
                <w:sz w:val="24"/>
                <w:szCs w:val="18"/>
              </w:rPr>
              <w:t>发光学报</w:t>
            </w:r>
            <w:r w:rsidRPr="00FF0B2B">
              <w:rPr>
                <w:rFonts w:ascii="Times New Roman" w:eastAsia="宋体" w:hAnsi="Times New Roman" w:cs="Times New Roman" w:hint="eastAsia"/>
                <w:color w:val="000000"/>
                <w:kern w:val="0"/>
                <w:sz w:val="24"/>
                <w:szCs w:val="18"/>
              </w:rPr>
              <w:t>,</w:t>
            </w:r>
            <w:r w:rsidRPr="00FF0B2B">
              <w:rPr>
                <w:rFonts w:ascii="Times New Roman" w:eastAsia="宋体" w:hAnsi="Times New Roman" w:cs="Times New Roman" w:hint="eastAsia"/>
                <w:b/>
                <w:bCs/>
                <w:color w:val="000000"/>
                <w:kern w:val="0"/>
                <w:sz w:val="24"/>
                <w:szCs w:val="18"/>
              </w:rPr>
              <w:t>2018</w:t>
            </w:r>
            <w:r w:rsidRPr="00FF0B2B">
              <w:rPr>
                <w:rFonts w:ascii="Times New Roman" w:eastAsia="宋体" w:hAnsi="Times New Roman" w:cs="Times New Roman" w:hint="eastAsia"/>
                <w:color w:val="000000"/>
                <w:kern w:val="0"/>
                <w:sz w:val="24"/>
                <w:szCs w:val="18"/>
              </w:rPr>
              <w:t>,39(07):948-954.</w:t>
            </w:r>
          </w:p>
          <w:p w14:paraId="57EEFE8C" w14:textId="7DECC6C1" w:rsidR="00FF0B2B" w:rsidRPr="00FF0B2B" w:rsidRDefault="00FF0B2B" w:rsidP="00FF0B2B">
            <w:pPr>
              <w:widowControl/>
              <w:spacing w:line="360" w:lineRule="auto"/>
              <w:rPr>
                <w:rFonts w:ascii="Times New Roman" w:eastAsia="宋体" w:hAnsi="Times New Roman" w:cs="Times New Roman"/>
                <w:color w:val="000000"/>
                <w:kern w:val="0"/>
                <w:sz w:val="24"/>
                <w:szCs w:val="18"/>
              </w:rPr>
            </w:pPr>
            <w:r>
              <w:rPr>
                <w:rFonts w:ascii="Times New Roman" w:eastAsia="宋体" w:hAnsi="Times New Roman" w:cs="Times New Roman"/>
                <w:color w:val="000000"/>
                <w:kern w:val="0"/>
                <w:sz w:val="24"/>
                <w:szCs w:val="18"/>
              </w:rPr>
              <w:t>[13</w:t>
            </w:r>
            <w:r w:rsidRPr="00FF0B2B">
              <w:rPr>
                <w:rFonts w:ascii="Times New Roman" w:eastAsia="宋体" w:hAnsi="Times New Roman" w:cs="Times New Roman"/>
                <w:color w:val="000000"/>
                <w:kern w:val="0"/>
                <w:sz w:val="24"/>
                <w:szCs w:val="18"/>
              </w:rPr>
              <w:t>]</w:t>
            </w:r>
            <w:proofErr w:type="spellStart"/>
            <w:r w:rsidRPr="00FF0B2B">
              <w:rPr>
                <w:rFonts w:ascii="Times New Roman" w:eastAsia="宋体" w:hAnsi="Times New Roman" w:cs="Times New Roman"/>
                <w:color w:val="000000"/>
                <w:kern w:val="0"/>
                <w:sz w:val="24"/>
                <w:szCs w:val="18"/>
              </w:rPr>
              <w:t>Tushagu</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Abudouwufu</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Sangaraju</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Sambasivam</w:t>
            </w:r>
            <w:proofErr w:type="spellEnd"/>
            <w:r w:rsidRPr="00FF0B2B">
              <w:rPr>
                <w:rFonts w:ascii="Times New Roman" w:eastAsia="宋体" w:hAnsi="Times New Roman" w:cs="Times New Roman"/>
                <w:color w:val="000000"/>
                <w:kern w:val="0"/>
                <w:sz w:val="24"/>
                <w:szCs w:val="18"/>
              </w:rPr>
              <w:t xml:space="preserve">, Ying Wan, </w:t>
            </w:r>
            <w:proofErr w:type="spellStart"/>
            <w:r w:rsidRPr="00FF0B2B">
              <w:rPr>
                <w:rFonts w:ascii="Times New Roman" w:eastAsia="宋体" w:hAnsi="Times New Roman" w:cs="Times New Roman"/>
                <w:color w:val="000000"/>
                <w:kern w:val="0"/>
                <w:sz w:val="24"/>
                <w:szCs w:val="18"/>
              </w:rPr>
              <w:t>Ayituerxun</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Abudoureyimu</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Taximaiti</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Yusufu</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Hairegu</w:t>
            </w:r>
            <w:proofErr w:type="spellEnd"/>
            <w:r w:rsidRPr="00FF0B2B">
              <w:rPr>
                <w:rFonts w:ascii="Times New Roman" w:eastAsia="宋体" w:hAnsi="Times New Roman" w:cs="Times New Roman"/>
                <w:color w:val="000000"/>
                <w:kern w:val="0"/>
                <w:sz w:val="24"/>
                <w:szCs w:val="18"/>
              </w:rPr>
              <w:t xml:space="preserve"> </w:t>
            </w:r>
            <w:proofErr w:type="spellStart"/>
            <w:r w:rsidRPr="00FF0B2B">
              <w:rPr>
                <w:rFonts w:ascii="Times New Roman" w:eastAsia="宋体" w:hAnsi="Times New Roman" w:cs="Times New Roman"/>
                <w:color w:val="000000"/>
                <w:kern w:val="0"/>
                <w:sz w:val="24"/>
                <w:szCs w:val="18"/>
              </w:rPr>
              <w:t>Tuxun</w:t>
            </w:r>
            <w:proofErr w:type="spellEnd"/>
            <w:r w:rsidRPr="00FF0B2B">
              <w:rPr>
                <w:rFonts w:ascii="Times New Roman" w:eastAsia="宋体" w:hAnsi="Times New Roman" w:cs="Times New Roman"/>
                <w:color w:val="000000"/>
                <w:kern w:val="0"/>
                <w:sz w:val="24"/>
                <w:szCs w:val="18"/>
              </w:rPr>
              <w:t xml:space="preserve"> and </w:t>
            </w:r>
            <w:proofErr w:type="spellStart"/>
            <w:r w:rsidRPr="00FF0B2B">
              <w:rPr>
                <w:rFonts w:ascii="Times New Roman" w:eastAsia="宋体" w:hAnsi="Times New Roman" w:cs="Times New Roman"/>
                <w:b/>
                <w:bCs/>
                <w:color w:val="000000"/>
                <w:kern w:val="0"/>
                <w:sz w:val="24"/>
                <w:szCs w:val="18"/>
              </w:rPr>
              <w:t>Aierken</w:t>
            </w:r>
            <w:proofErr w:type="spellEnd"/>
            <w:r w:rsidRPr="00FF0B2B">
              <w:rPr>
                <w:rFonts w:ascii="Times New Roman" w:eastAsia="宋体" w:hAnsi="Times New Roman" w:cs="Times New Roman"/>
                <w:b/>
                <w:bCs/>
                <w:color w:val="000000"/>
                <w:kern w:val="0"/>
                <w:sz w:val="24"/>
                <w:szCs w:val="18"/>
              </w:rPr>
              <w:t xml:space="preserve"> </w:t>
            </w:r>
            <w:proofErr w:type="spellStart"/>
            <w:r w:rsidRPr="00FF0B2B">
              <w:rPr>
                <w:rFonts w:ascii="Times New Roman" w:eastAsia="宋体" w:hAnsi="Times New Roman" w:cs="Times New Roman"/>
                <w:b/>
                <w:bCs/>
                <w:color w:val="000000"/>
                <w:kern w:val="0"/>
                <w:sz w:val="24"/>
                <w:szCs w:val="18"/>
              </w:rPr>
              <w:t>Sidike</w:t>
            </w:r>
            <w:proofErr w:type="spellEnd"/>
            <w:r w:rsidRPr="00FF0B2B">
              <w:rPr>
                <w:rFonts w:ascii="Times New Roman" w:eastAsia="宋体" w:hAnsi="Times New Roman" w:cs="Times New Roman"/>
                <w:color w:val="000000"/>
                <w:kern w:val="0"/>
                <w:sz w:val="24"/>
                <w:szCs w:val="18"/>
              </w:rPr>
              <w:t>*, Energy Transfer Behavior and Color-Tunable Properties of Ca</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Al</w:t>
            </w:r>
            <w:r w:rsidRPr="00FF0B2B">
              <w:rPr>
                <w:rFonts w:ascii="Times New Roman" w:eastAsia="宋体" w:hAnsi="Times New Roman" w:cs="Times New Roman"/>
                <w:color w:val="000000"/>
                <w:kern w:val="0"/>
                <w:sz w:val="24"/>
                <w:szCs w:val="18"/>
                <w:vertAlign w:val="subscript"/>
              </w:rPr>
              <w:t>2</w:t>
            </w:r>
            <w:r w:rsidRPr="00FF0B2B">
              <w:rPr>
                <w:rFonts w:ascii="Times New Roman" w:eastAsia="宋体" w:hAnsi="Times New Roman" w:cs="Times New Roman"/>
                <w:color w:val="000000"/>
                <w:kern w:val="0"/>
                <w:sz w:val="24"/>
                <w:szCs w:val="18"/>
              </w:rPr>
              <w:t>SiO</w:t>
            </w:r>
            <w:r w:rsidRPr="00FF0B2B">
              <w:rPr>
                <w:rFonts w:ascii="Times New Roman" w:eastAsia="宋体" w:hAnsi="Times New Roman" w:cs="Times New Roman"/>
                <w:color w:val="000000"/>
                <w:kern w:val="0"/>
                <w:sz w:val="24"/>
                <w:szCs w:val="18"/>
                <w:vertAlign w:val="subscript"/>
              </w:rPr>
              <w:t>7</w:t>
            </w:r>
            <w:r w:rsidRPr="00FF0B2B">
              <w:rPr>
                <w:rFonts w:ascii="Times New Roman" w:eastAsia="宋体" w:hAnsi="Times New Roman" w:cs="Times New Roman"/>
                <w:color w:val="000000"/>
                <w:kern w:val="0"/>
                <w:sz w:val="24"/>
                <w:szCs w:val="18"/>
              </w:rPr>
              <w:t>:RE</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 xml:space="preserve"> (RE</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 xml:space="preserve"> = Tm</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 Dy</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 Tm</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/Dy</w:t>
            </w:r>
            <w:r w:rsidRPr="00FF0B2B">
              <w:rPr>
                <w:rFonts w:ascii="Times New Roman" w:eastAsia="宋体" w:hAnsi="Times New Roman" w:cs="Times New Roman"/>
                <w:color w:val="000000"/>
                <w:kern w:val="0"/>
                <w:sz w:val="24"/>
                <w:szCs w:val="18"/>
                <w:vertAlign w:val="superscript"/>
              </w:rPr>
              <w:t>3+</w:t>
            </w:r>
            <w:r w:rsidRPr="00FF0B2B">
              <w:rPr>
                <w:rFonts w:ascii="Times New Roman" w:eastAsia="宋体" w:hAnsi="Times New Roman" w:cs="Times New Roman"/>
                <w:color w:val="000000"/>
                <w:kern w:val="0"/>
                <w:sz w:val="24"/>
                <w:szCs w:val="18"/>
              </w:rPr>
              <w:t xml:space="preserve">) for White-Emitting Phosphors[J]. Journal of Electronic Materials, </w:t>
            </w:r>
            <w:r w:rsidRPr="00FF0B2B">
              <w:rPr>
                <w:rFonts w:ascii="Times New Roman" w:eastAsia="宋体" w:hAnsi="Times New Roman" w:cs="Times New Roman"/>
                <w:b/>
                <w:bCs/>
                <w:color w:val="000000"/>
                <w:kern w:val="0"/>
                <w:sz w:val="24"/>
                <w:szCs w:val="18"/>
              </w:rPr>
              <w:t>2018</w:t>
            </w:r>
            <w:r w:rsidRPr="00FF0B2B">
              <w:rPr>
                <w:rFonts w:ascii="Times New Roman" w:eastAsia="宋体" w:hAnsi="Times New Roman" w:cs="Times New Roman"/>
                <w:color w:val="000000"/>
                <w:kern w:val="0"/>
                <w:sz w:val="24"/>
                <w:szCs w:val="18"/>
              </w:rPr>
              <w:t>.</w:t>
            </w:r>
          </w:p>
          <w:p w14:paraId="06A8239E" w14:textId="1B3A32B0"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hint="eastAsia"/>
                <w:sz w:val="24"/>
                <w:szCs w:val="18"/>
              </w:rPr>
              <w:t>[</w:t>
            </w:r>
            <w:r w:rsidRPr="00FF0B2B">
              <w:rPr>
                <w:rFonts w:ascii="Times New Roman" w:eastAsia="宋体" w:hAnsi="Times New Roman" w:cs="Times New Roman"/>
                <w:sz w:val="24"/>
                <w:szCs w:val="18"/>
              </w:rPr>
              <w:t>1</w:t>
            </w:r>
            <w:r>
              <w:rPr>
                <w:rFonts w:ascii="Times New Roman" w:eastAsia="宋体" w:hAnsi="Times New Roman" w:cs="Times New Roman"/>
                <w:sz w:val="24"/>
                <w:szCs w:val="18"/>
              </w:rPr>
              <w:t>4</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海热古·吐逊</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吐沙姑·阿不都吾</w:t>
            </w:r>
            <w:proofErr w:type="gramStart"/>
            <w:r w:rsidRPr="00FF0B2B">
              <w:rPr>
                <w:rFonts w:ascii="Times New Roman" w:eastAsia="宋体" w:hAnsi="Times New Roman" w:cs="Times New Roman" w:hint="eastAsia"/>
                <w:sz w:val="24"/>
                <w:szCs w:val="18"/>
              </w:rPr>
              <w:t>甫</w:t>
            </w:r>
            <w:proofErr w:type="gramEnd"/>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美合日古丽·麦麦提</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艾尔肯·斯地克</w:t>
            </w:r>
            <w:r w:rsidRPr="00FF0B2B">
              <w:rPr>
                <w:rFonts w:ascii="Times New Roman" w:eastAsia="宋体" w:hAnsi="Times New Roman" w:cs="Times New Roman" w:hint="eastAsia"/>
                <w:b/>
                <w:bCs/>
                <w:sz w:val="24"/>
                <w:szCs w:val="18"/>
              </w:rPr>
              <w:t>*.</w:t>
            </w:r>
            <w:r w:rsidRPr="00FF0B2B">
              <w:rPr>
                <w:rFonts w:ascii="Times New Roman" w:eastAsia="宋体" w:hAnsi="Times New Roman" w:cs="Times New Roman" w:hint="eastAsia"/>
                <w:sz w:val="24"/>
                <w:szCs w:val="18"/>
              </w:rPr>
              <w:t xml:space="preserve"> Sm</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掺杂天然钠长石</w:t>
            </w:r>
            <w:r w:rsidRPr="00FF0B2B">
              <w:rPr>
                <w:rFonts w:ascii="Times New Roman" w:eastAsia="宋体" w:hAnsi="Times New Roman" w:cs="Times New Roman" w:hint="eastAsia"/>
                <w:sz w:val="24"/>
                <w:szCs w:val="18"/>
              </w:rPr>
              <w:t>(NaAlSi</w:t>
            </w:r>
            <w:r w:rsidRPr="00FF0B2B">
              <w:rPr>
                <w:rFonts w:ascii="Times New Roman" w:eastAsia="宋体" w:hAnsi="Times New Roman" w:cs="Times New Roman" w:hint="eastAsia"/>
                <w:sz w:val="24"/>
                <w:szCs w:val="18"/>
                <w:vertAlign w:val="subscript"/>
              </w:rPr>
              <w:t>3</w:t>
            </w:r>
            <w:r w:rsidRPr="00FF0B2B">
              <w:rPr>
                <w:rFonts w:ascii="Times New Roman" w:eastAsia="宋体" w:hAnsi="Times New Roman" w:cs="Times New Roman" w:hint="eastAsia"/>
                <w:sz w:val="24"/>
                <w:szCs w:val="18"/>
              </w:rPr>
              <w:t>O</w:t>
            </w:r>
            <w:r w:rsidRPr="00FF0B2B">
              <w:rPr>
                <w:rFonts w:ascii="Times New Roman" w:eastAsia="宋体" w:hAnsi="Times New Roman" w:cs="Times New Roman" w:hint="eastAsia"/>
                <w:sz w:val="24"/>
                <w:szCs w:val="18"/>
                <w:vertAlign w:val="subscript"/>
              </w:rPr>
              <w:t>8</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荧光粉的发光性质研究</w:t>
            </w:r>
            <w:r w:rsidRPr="00FF0B2B">
              <w:rPr>
                <w:rFonts w:ascii="Times New Roman" w:eastAsia="宋体" w:hAnsi="Times New Roman" w:cs="Times New Roman" w:hint="eastAsia"/>
                <w:sz w:val="24"/>
                <w:szCs w:val="18"/>
              </w:rPr>
              <w:t xml:space="preserve">[J]. </w:t>
            </w:r>
            <w:r w:rsidRPr="00FF0B2B">
              <w:rPr>
                <w:rFonts w:ascii="Times New Roman" w:eastAsia="宋体" w:hAnsi="Times New Roman" w:cs="Times New Roman" w:hint="eastAsia"/>
                <w:sz w:val="24"/>
                <w:szCs w:val="18"/>
              </w:rPr>
              <w:t>人工晶体学报</w:t>
            </w:r>
            <w:r w:rsidRPr="00FF0B2B">
              <w:rPr>
                <w:rFonts w:ascii="Times New Roman" w:eastAsia="宋体" w:hAnsi="Times New Roman" w:cs="Times New Roman" w:hint="eastAsia"/>
                <w:sz w:val="24"/>
                <w:szCs w:val="18"/>
              </w:rPr>
              <w:t xml:space="preserve">, </w:t>
            </w:r>
            <w:r w:rsidRPr="00FF0B2B">
              <w:rPr>
                <w:rFonts w:ascii="Times New Roman" w:eastAsia="宋体" w:hAnsi="Times New Roman" w:cs="Times New Roman" w:hint="eastAsia"/>
                <w:b/>
                <w:bCs/>
                <w:sz w:val="24"/>
                <w:szCs w:val="18"/>
              </w:rPr>
              <w:t>2017</w:t>
            </w:r>
            <w:r w:rsidRPr="00FF0B2B">
              <w:rPr>
                <w:rFonts w:ascii="Times New Roman" w:eastAsia="宋体" w:hAnsi="Times New Roman" w:cs="Times New Roman" w:hint="eastAsia"/>
                <w:sz w:val="24"/>
                <w:szCs w:val="18"/>
              </w:rPr>
              <w:t>, 46(9): 1697-1702.</w:t>
            </w:r>
          </w:p>
          <w:p w14:paraId="7B6B274E" w14:textId="6C4E4B12"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hint="eastAsia"/>
                <w:sz w:val="24"/>
                <w:szCs w:val="18"/>
              </w:rPr>
              <w:t>[</w:t>
            </w:r>
            <w:r w:rsidRPr="00FF0B2B">
              <w:rPr>
                <w:rFonts w:ascii="Times New Roman" w:eastAsia="宋体" w:hAnsi="Times New Roman" w:cs="Times New Roman"/>
                <w:sz w:val="24"/>
                <w:szCs w:val="18"/>
              </w:rPr>
              <w:t>1</w:t>
            </w:r>
            <w:r>
              <w:rPr>
                <w:rFonts w:ascii="Times New Roman" w:eastAsia="宋体" w:hAnsi="Times New Roman" w:cs="Times New Roman"/>
                <w:sz w:val="24"/>
                <w:szCs w:val="18"/>
              </w:rPr>
              <w:t>5</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苏小娜</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万英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周芷萱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吐沙姑·阿不都吾</w:t>
            </w:r>
            <w:proofErr w:type="gramStart"/>
            <w:r w:rsidRPr="00FF0B2B">
              <w:rPr>
                <w:rFonts w:ascii="Times New Roman" w:eastAsia="宋体" w:hAnsi="Times New Roman" w:cs="Times New Roman" w:hint="eastAsia"/>
                <w:sz w:val="24"/>
                <w:szCs w:val="18"/>
              </w:rPr>
              <w:t>甫</w:t>
            </w:r>
            <w:proofErr w:type="gramEnd"/>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胡莲莲</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艾尔肯·斯地克</w:t>
            </w:r>
            <w:r w:rsidRPr="00FF0B2B">
              <w:rPr>
                <w:rFonts w:ascii="Times New Roman" w:eastAsia="宋体" w:hAnsi="Times New Roman" w:cs="Times New Roman" w:hint="eastAsia"/>
                <w:b/>
                <w:bCs/>
                <w:sz w:val="24"/>
                <w:szCs w:val="18"/>
              </w:rPr>
              <w:t>*</w:t>
            </w:r>
            <w:r w:rsidRPr="00FF0B2B">
              <w:rPr>
                <w:rFonts w:ascii="Times New Roman" w:eastAsia="宋体" w:hAnsi="Times New Roman" w:cs="Times New Roman" w:hint="eastAsia"/>
                <w:sz w:val="24"/>
                <w:szCs w:val="18"/>
              </w:rPr>
              <w:t>.Na</w:t>
            </w:r>
            <w:r w:rsidRPr="00FF0B2B">
              <w:rPr>
                <w:rFonts w:ascii="Times New Roman" w:eastAsia="宋体" w:hAnsi="Times New Roman" w:cs="Times New Roman" w:hint="eastAsia"/>
                <w:sz w:val="24"/>
                <w:szCs w:val="18"/>
                <w:vertAlign w:val="subscript"/>
              </w:rPr>
              <w:t>2</w:t>
            </w:r>
            <w:r w:rsidRPr="00FF0B2B">
              <w:rPr>
                <w:rFonts w:ascii="Times New Roman" w:eastAsia="宋体" w:hAnsi="Times New Roman" w:cs="Times New Roman" w:hint="eastAsia"/>
                <w:sz w:val="24"/>
                <w:szCs w:val="18"/>
              </w:rPr>
              <w:t>CaSiO</w:t>
            </w:r>
            <w:r w:rsidRPr="00FF0B2B">
              <w:rPr>
                <w:rFonts w:ascii="Times New Roman" w:eastAsia="宋体" w:hAnsi="Times New Roman" w:cs="Times New Roman" w:hint="eastAsia"/>
                <w:sz w:val="24"/>
                <w:szCs w:val="18"/>
                <w:vertAlign w:val="subscript"/>
              </w:rPr>
              <w:t>4</w:t>
            </w:r>
            <w:r w:rsidRPr="00FF0B2B">
              <w:rPr>
                <w:rFonts w:ascii="Times New Roman" w:eastAsia="宋体" w:hAnsi="Times New Roman" w:cs="Times New Roman" w:hint="eastAsia"/>
                <w:sz w:val="24"/>
                <w:szCs w:val="18"/>
              </w:rPr>
              <w:t>:Sm</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,Eu</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荧光粉的发光特性和能量传递</w:t>
            </w:r>
            <w:r w:rsidRPr="00FF0B2B">
              <w:rPr>
                <w:rFonts w:ascii="Times New Roman" w:eastAsia="宋体" w:hAnsi="Times New Roman" w:cs="Times New Roman" w:hint="eastAsia"/>
                <w:sz w:val="24"/>
                <w:szCs w:val="18"/>
              </w:rPr>
              <w:t>[J].</w:t>
            </w:r>
            <w:r w:rsidRPr="00FF0B2B">
              <w:rPr>
                <w:rFonts w:ascii="Times New Roman" w:eastAsia="宋体" w:hAnsi="Times New Roman" w:cs="Times New Roman" w:hint="eastAsia"/>
                <w:sz w:val="24"/>
                <w:szCs w:val="18"/>
              </w:rPr>
              <w:t>物理学报</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2017</w:t>
            </w:r>
            <w:r w:rsidRPr="00FF0B2B">
              <w:rPr>
                <w:rFonts w:ascii="Times New Roman" w:eastAsia="宋体" w:hAnsi="Times New Roman" w:cs="Times New Roman" w:hint="eastAsia"/>
                <w:sz w:val="24"/>
                <w:szCs w:val="18"/>
              </w:rPr>
              <w:t>,66(23):97-103.</w:t>
            </w:r>
          </w:p>
          <w:p w14:paraId="58CFE368" w14:textId="0FD61B23"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hint="eastAsia"/>
                <w:sz w:val="24"/>
                <w:szCs w:val="18"/>
              </w:rPr>
              <w:t>[</w:t>
            </w:r>
            <w:r w:rsidRPr="00FF0B2B">
              <w:rPr>
                <w:rFonts w:ascii="Times New Roman" w:eastAsia="宋体" w:hAnsi="Times New Roman" w:cs="Times New Roman"/>
                <w:sz w:val="24"/>
                <w:szCs w:val="18"/>
              </w:rPr>
              <w:t>1</w:t>
            </w:r>
            <w:r>
              <w:rPr>
                <w:rFonts w:ascii="Times New Roman" w:eastAsia="宋体" w:hAnsi="Times New Roman" w:cs="Times New Roman"/>
                <w:sz w:val="24"/>
                <w:szCs w:val="18"/>
              </w:rPr>
              <w:t>6</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万英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吐沙姑·阿不都吾</w:t>
            </w:r>
            <w:proofErr w:type="gramStart"/>
            <w:r w:rsidRPr="00FF0B2B">
              <w:rPr>
                <w:rFonts w:ascii="Times New Roman" w:eastAsia="宋体" w:hAnsi="Times New Roman" w:cs="Times New Roman" w:hint="eastAsia"/>
                <w:sz w:val="24"/>
                <w:szCs w:val="18"/>
              </w:rPr>
              <w:t>甫</w:t>
            </w:r>
            <w:proofErr w:type="gramEnd"/>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塔西买提·玉苏甫</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何久洋</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艾尔肯·斯地克</w:t>
            </w:r>
            <w:r w:rsidRPr="00FF0B2B">
              <w:rPr>
                <w:rFonts w:ascii="Times New Roman" w:eastAsia="宋体" w:hAnsi="Times New Roman" w:cs="Times New Roman" w:hint="eastAsia"/>
                <w:b/>
                <w:bCs/>
                <w:sz w:val="24"/>
                <w:szCs w:val="18"/>
              </w:rPr>
              <w:t>*.</w:t>
            </w:r>
            <w:r w:rsidRPr="00FF0B2B">
              <w:rPr>
                <w:rFonts w:ascii="Times New Roman" w:eastAsia="宋体" w:hAnsi="Times New Roman" w:cs="Times New Roman" w:hint="eastAsia"/>
                <w:sz w:val="24"/>
                <w:szCs w:val="18"/>
              </w:rPr>
              <w:t>Photoluminescence properties and energy transfer of a single-phased white-emitting NaAlSiO</w:t>
            </w:r>
            <w:r w:rsidRPr="00FF0B2B">
              <w:rPr>
                <w:rFonts w:ascii="Times New Roman" w:eastAsia="宋体" w:hAnsi="Times New Roman" w:cs="Times New Roman" w:hint="eastAsia"/>
                <w:sz w:val="24"/>
                <w:szCs w:val="18"/>
                <w:vertAlign w:val="subscript"/>
              </w:rPr>
              <w:t>4</w:t>
            </w:r>
            <w:r w:rsidRPr="00FF0B2B">
              <w:rPr>
                <w:rFonts w:ascii="Times New Roman" w:eastAsia="宋体" w:hAnsi="Times New Roman" w:cs="Times New Roman" w:hint="eastAsia"/>
                <w:sz w:val="24"/>
                <w:szCs w:val="18"/>
              </w:rPr>
              <w:t>:Ce</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sz w:val="24"/>
                <w:szCs w:val="18"/>
              </w:rPr>
              <w:t xml:space="preserve"> </w:t>
            </w:r>
            <w:r w:rsidRPr="00FF0B2B">
              <w:rPr>
                <w:rFonts w:ascii="Times New Roman" w:eastAsia="宋体" w:hAnsi="Times New Roman" w:cs="Times New Roman" w:hint="eastAsia"/>
                <w:sz w:val="24"/>
                <w:szCs w:val="18"/>
              </w:rPr>
              <w:t>Sm</w:t>
            </w:r>
            <w:r w:rsidRPr="00FF0B2B">
              <w:rPr>
                <w:rFonts w:ascii="Times New Roman" w:eastAsia="宋体" w:hAnsi="Times New Roman" w:cs="Times New Roman" w:hint="eastAsia"/>
                <w:sz w:val="24"/>
                <w:szCs w:val="18"/>
                <w:vertAlign w:val="superscript"/>
              </w:rPr>
              <w:t>3+</w:t>
            </w:r>
            <w:proofErr w:type="gramStart"/>
            <w:r w:rsidRPr="00FF0B2B">
              <w:rPr>
                <w:rFonts w:ascii="Times New Roman" w:eastAsia="宋体" w:hAnsi="Times New Roman" w:cs="Times New Roman" w:hint="eastAsia"/>
                <w:sz w:val="24"/>
                <w:szCs w:val="18"/>
              </w:rPr>
              <w:t>phosphor[</w:t>
            </w:r>
            <w:proofErr w:type="gramEnd"/>
            <w:r w:rsidRPr="00FF0B2B">
              <w:rPr>
                <w:rFonts w:ascii="Times New Roman" w:eastAsia="宋体" w:hAnsi="Times New Roman" w:cs="Times New Roman" w:hint="eastAsia"/>
                <w:sz w:val="24"/>
                <w:szCs w:val="18"/>
              </w:rPr>
              <w:t>J].</w:t>
            </w:r>
            <w:r w:rsidRPr="00FF0B2B">
              <w:rPr>
                <w:rFonts w:ascii="Times New Roman" w:eastAsia="宋体" w:hAnsi="Times New Roman" w:cs="Times New Roman"/>
                <w:sz w:val="24"/>
                <w:szCs w:val="18"/>
              </w:rPr>
              <w:t xml:space="preserve"> </w:t>
            </w:r>
            <w:r w:rsidRPr="00FF0B2B">
              <w:rPr>
                <w:rFonts w:ascii="Times New Roman" w:eastAsia="宋体" w:hAnsi="Times New Roman" w:cs="Times New Roman" w:hint="eastAsia"/>
                <w:sz w:val="24"/>
                <w:szCs w:val="18"/>
              </w:rPr>
              <w:t>Journal of Rare Earths</w:t>
            </w:r>
            <w:proofErr w:type="gramStart"/>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2017</w:t>
            </w:r>
            <w:r w:rsidRPr="00FF0B2B">
              <w:rPr>
                <w:rFonts w:ascii="Times New Roman" w:eastAsia="宋体" w:hAnsi="Times New Roman" w:cs="Times New Roman" w:hint="eastAsia"/>
                <w:sz w:val="24"/>
                <w:szCs w:val="18"/>
              </w:rPr>
              <w:t>,35</w:t>
            </w:r>
            <w:proofErr w:type="gramEnd"/>
            <w:r w:rsidRPr="00FF0B2B">
              <w:rPr>
                <w:rFonts w:ascii="Times New Roman" w:eastAsia="宋体" w:hAnsi="Times New Roman" w:cs="Times New Roman" w:hint="eastAsia"/>
                <w:sz w:val="24"/>
                <w:szCs w:val="18"/>
              </w:rPr>
              <w:t>(09):850-856.</w:t>
            </w:r>
          </w:p>
          <w:p w14:paraId="3A53E13A" w14:textId="4058A8EE"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hint="eastAsia"/>
                <w:sz w:val="24"/>
                <w:szCs w:val="18"/>
              </w:rPr>
              <w:t>[</w:t>
            </w:r>
            <w:r w:rsidRPr="00FF0B2B">
              <w:rPr>
                <w:rFonts w:ascii="Times New Roman" w:eastAsia="宋体" w:hAnsi="Times New Roman" w:cs="Times New Roman"/>
                <w:sz w:val="24"/>
                <w:szCs w:val="18"/>
              </w:rPr>
              <w:t>1</w:t>
            </w:r>
            <w:r>
              <w:rPr>
                <w:rFonts w:ascii="Times New Roman" w:eastAsia="宋体" w:hAnsi="Times New Roman" w:cs="Times New Roman"/>
                <w:sz w:val="24"/>
                <w:szCs w:val="18"/>
              </w:rPr>
              <w:t>7</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吐沙姑·阿不都吾</w:t>
            </w:r>
            <w:proofErr w:type="gramStart"/>
            <w:r w:rsidRPr="00FF0B2B">
              <w:rPr>
                <w:rFonts w:ascii="Times New Roman" w:eastAsia="宋体" w:hAnsi="Times New Roman" w:cs="Times New Roman" w:hint="eastAsia"/>
                <w:sz w:val="24"/>
                <w:szCs w:val="18"/>
              </w:rPr>
              <w:t>甫</w:t>
            </w:r>
            <w:proofErr w:type="gramEnd"/>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戴鹏鹏</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马媛媛</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周芷萱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海热古·吐逊</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艾尔肯·斯地克</w:t>
            </w:r>
            <w:r w:rsidRPr="00FF0B2B">
              <w:rPr>
                <w:rFonts w:ascii="Times New Roman" w:eastAsia="宋体" w:hAnsi="Times New Roman" w:cs="Times New Roman" w:hint="eastAsia"/>
                <w:b/>
                <w:bCs/>
                <w:sz w:val="24"/>
                <w:szCs w:val="18"/>
              </w:rPr>
              <w:t>*</w:t>
            </w:r>
            <w:r w:rsidRPr="00FF0B2B">
              <w:rPr>
                <w:rFonts w:ascii="Times New Roman" w:eastAsia="宋体" w:hAnsi="Times New Roman" w:cs="Times New Roman" w:hint="eastAsia"/>
                <w:sz w:val="24"/>
                <w:szCs w:val="18"/>
              </w:rPr>
              <w:t>.Dy</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,Sm</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共掺杂</w:t>
            </w:r>
            <w:r w:rsidRPr="00FF0B2B">
              <w:rPr>
                <w:rFonts w:ascii="Times New Roman" w:eastAsia="宋体" w:hAnsi="Times New Roman" w:cs="Times New Roman" w:hint="eastAsia"/>
                <w:sz w:val="24"/>
                <w:szCs w:val="18"/>
              </w:rPr>
              <w:t>Ca</w:t>
            </w:r>
            <w:r w:rsidRPr="00FF0B2B">
              <w:rPr>
                <w:rFonts w:ascii="Times New Roman" w:eastAsia="宋体" w:hAnsi="Times New Roman" w:cs="Times New Roman" w:hint="eastAsia"/>
                <w:sz w:val="24"/>
                <w:szCs w:val="18"/>
                <w:vertAlign w:val="subscript"/>
              </w:rPr>
              <w:t>2</w:t>
            </w:r>
            <w:r w:rsidRPr="00FF0B2B">
              <w:rPr>
                <w:rFonts w:ascii="Times New Roman" w:eastAsia="宋体" w:hAnsi="Times New Roman" w:cs="Times New Roman" w:hint="eastAsia"/>
                <w:sz w:val="24"/>
                <w:szCs w:val="18"/>
              </w:rPr>
              <w:t>A1[AlSiO</w:t>
            </w:r>
            <w:r w:rsidRPr="00FF0B2B">
              <w:rPr>
                <w:rFonts w:ascii="Times New Roman" w:eastAsia="宋体" w:hAnsi="Times New Roman" w:cs="Times New Roman" w:hint="eastAsia"/>
                <w:sz w:val="24"/>
                <w:szCs w:val="18"/>
                <w:vertAlign w:val="subscript"/>
              </w:rPr>
              <w:t>7</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荧光粉的发光性质研究</w:t>
            </w:r>
            <w:r w:rsidRPr="00FF0B2B">
              <w:rPr>
                <w:rFonts w:ascii="Times New Roman" w:eastAsia="宋体" w:hAnsi="Times New Roman" w:cs="Times New Roman" w:hint="eastAsia"/>
                <w:sz w:val="24"/>
                <w:szCs w:val="18"/>
              </w:rPr>
              <w:t>[J].</w:t>
            </w:r>
            <w:r w:rsidRPr="00FF0B2B">
              <w:rPr>
                <w:rFonts w:ascii="Times New Roman" w:eastAsia="宋体" w:hAnsi="Times New Roman" w:cs="Times New Roman" w:hint="eastAsia"/>
                <w:sz w:val="24"/>
                <w:szCs w:val="18"/>
              </w:rPr>
              <w:t>发光学报</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2017</w:t>
            </w:r>
            <w:r w:rsidRPr="00FF0B2B">
              <w:rPr>
                <w:rFonts w:ascii="Times New Roman" w:eastAsia="宋体" w:hAnsi="Times New Roman" w:cs="Times New Roman" w:hint="eastAsia"/>
                <w:sz w:val="24"/>
                <w:szCs w:val="18"/>
              </w:rPr>
              <w:t>,38(02):154-159.</w:t>
            </w:r>
          </w:p>
          <w:p w14:paraId="3EF43CBF" w14:textId="011F55B5" w:rsidR="00FF0B2B" w:rsidRPr="00FF0B2B" w:rsidRDefault="00FF0B2B" w:rsidP="00FF0B2B">
            <w:pPr>
              <w:spacing w:line="360" w:lineRule="auto"/>
              <w:rPr>
                <w:rFonts w:ascii="Times New Roman" w:eastAsia="宋体" w:hAnsi="Times New Roman" w:cs="Times New Roman"/>
                <w:sz w:val="24"/>
                <w:szCs w:val="18"/>
              </w:rPr>
            </w:pPr>
            <w:r w:rsidRPr="00FF0B2B">
              <w:rPr>
                <w:rFonts w:ascii="Times New Roman" w:eastAsia="宋体" w:hAnsi="Times New Roman" w:cs="Times New Roman" w:hint="eastAsia"/>
                <w:sz w:val="24"/>
                <w:szCs w:val="18"/>
              </w:rPr>
              <w:t>[</w:t>
            </w:r>
            <w:r w:rsidRPr="00FF0B2B">
              <w:rPr>
                <w:rFonts w:ascii="Times New Roman" w:eastAsia="宋体" w:hAnsi="Times New Roman" w:cs="Times New Roman"/>
                <w:sz w:val="24"/>
                <w:szCs w:val="18"/>
              </w:rPr>
              <w:t>1</w:t>
            </w:r>
            <w:r>
              <w:rPr>
                <w:rFonts w:ascii="Times New Roman" w:eastAsia="宋体" w:hAnsi="Times New Roman" w:cs="Times New Roman"/>
                <w:sz w:val="24"/>
                <w:szCs w:val="18"/>
              </w:rPr>
              <w:t>8</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周芷萱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吐沙姑·阿不都吾</w:t>
            </w:r>
            <w:proofErr w:type="gramStart"/>
            <w:r w:rsidRPr="00FF0B2B">
              <w:rPr>
                <w:rFonts w:ascii="Times New Roman" w:eastAsia="宋体" w:hAnsi="Times New Roman" w:cs="Times New Roman" w:hint="eastAsia"/>
                <w:sz w:val="24"/>
                <w:szCs w:val="18"/>
              </w:rPr>
              <w:t>甫</w:t>
            </w:r>
            <w:proofErr w:type="gramEnd"/>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马媛媛</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何久洋</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艾尔肯·斯地克</w:t>
            </w:r>
            <w:r w:rsidRPr="00FF0B2B">
              <w:rPr>
                <w:rFonts w:ascii="Times New Roman" w:eastAsia="宋体" w:hAnsi="Times New Roman" w:cs="Times New Roman" w:hint="eastAsia"/>
                <w:b/>
                <w:bCs/>
                <w:sz w:val="24"/>
                <w:szCs w:val="18"/>
              </w:rPr>
              <w:t>*</w:t>
            </w:r>
            <w:r w:rsidRPr="00FF0B2B">
              <w:rPr>
                <w:rFonts w:ascii="Times New Roman" w:eastAsia="宋体" w:hAnsi="Times New Roman" w:cs="Times New Roman"/>
                <w:b/>
                <w:bCs/>
                <w:sz w:val="24"/>
                <w:szCs w:val="18"/>
              </w:rPr>
              <w:t xml:space="preserve">. </w:t>
            </w:r>
            <w:r w:rsidRPr="00FF0B2B">
              <w:rPr>
                <w:rFonts w:ascii="Times New Roman" w:eastAsia="宋体" w:hAnsi="Times New Roman" w:cs="Times New Roman" w:hint="eastAsia"/>
                <w:sz w:val="24"/>
                <w:szCs w:val="18"/>
              </w:rPr>
              <w:t>Ca</w:t>
            </w:r>
            <w:r w:rsidRPr="00FF0B2B">
              <w:rPr>
                <w:rFonts w:ascii="Times New Roman" w:eastAsia="宋体" w:hAnsi="Times New Roman" w:cs="Times New Roman" w:hint="eastAsia"/>
                <w:sz w:val="24"/>
                <w:szCs w:val="18"/>
                <w:vertAlign w:val="subscript"/>
              </w:rPr>
              <w:t>(1-x)</w:t>
            </w:r>
            <w:r w:rsidRPr="00FF0B2B">
              <w:rPr>
                <w:rFonts w:ascii="Times New Roman" w:eastAsia="宋体" w:hAnsi="Times New Roman" w:cs="Times New Roman" w:hint="eastAsia"/>
                <w:sz w:val="24"/>
                <w:szCs w:val="18"/>
              </w:rPr>
              <w:t>Al</w:t>
            </w:r>
            <w:r w:rsidRPr="00FF0B2B">
              <w:rPr>
                <w:rFonts w:ascii="Times New Roman" w:eastAsia="宋体" w:hAnsi="Times New Roman" w:cs="Times New Roman" w:hint="eastAsia"/>
                <w:sz w:val="24"/>
                <w:szCs w:val="18"/>
                <w:vertAlign w:val="subscript"/>
              </w:rPr>
              <w:t>(2+x)</w:t>
            </w:r>
            <w:r w:rsidRPr="00FF0B2B">
              <w:rPr>
                <w:rFonts w:ascii="Times New Roman" w:eastAsia="宋体" w:hAnsi="Times New Roman" w:cs="Times New Roman" w:hint="eastAsia"/>
                <w:sz w:val="24"/>
                <w:szCs w:val="18"/>
              </w:rPr>
              <w:t>Si</w:t>
            </w:r>
            <w:r w:rsidRPr="00FF0B2B">
              <w:rPr>
                <w:rFonts w:ascii="Times New Roman" w:eastAsia="宋体" w:hAnsi="Times New Roman" w:cs="Times New Roman" w:hint="eastAsia"/>
                <w:sz w:val="24"/>
                <w:szCs w:val="18"/>
                <w:vertAlign w:val="subscript"/>
              </w:rPr>
              <w:t>2</w:t>
            </w:r>
            <w:r w:rsidRPr="00FF0B2B">
              <w:rPr>
                <w:rFonts w:ascii="Times New Roman" w:eastAsia="宋体" w:hAnsi="Times New Roman" w:cs="Times New Roman" w:hint="eastAsia"/>
                <w:sz w:val="24"/>
                <w:szCs w:val="18"/>
              </w:rPr>
              <w:t>O</w:t>
            </w:r>
            <w:r w:rsidRPr="00FF0B2B">
              <w:rPr>
                <w:rFonts w:ascii="Times New Roman" w:eastAsia="宋体" w:hAnsi="Times New Roman" w:cs="Times New Roman" w:hint="eastAsia"/>
                <w:sz w:val="24"/>
                <w:szCs w:val="18"/>
                <w:vertAlign w:val="subscript"/>
              </w:rPr>
              <w:t>8</w:t>
            </w:r>
            <w:r w:rsidRPr="00FF0B2B">
              <w:rPr>
                <w:rFonts w:ascii="Times New Roman" w:eastAsia="宋体" w:hAnsi="Times New Roman" w:cs="Times New Roman" w:hint="eastAsia"/>
                <w:sz w:val="24"/>
                <w:szCs w:val="18"/>
              </w:rPr>
              <w:t>中</w:t>
            </w:r>
            <w:r w:rsidRPr="00FF0B2B">
              <w:rPr>
                <w:rFonts w:ascii="Times New Roman" w:eastAsia="宋体" w:hAnsi="Times New Roman" w:cs="Times New Roman" w:hint="eastAsia"/>
                <w:sz w:val="24"/>
                <w:szCs w:val="18"/>
              </w:rPr>
              <w:t>Eu</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和</w:t>
            </w:r>
            <w:r w:rsidRPr="00FF0B2B">
              <w:rPr>
                <w:rFonts w:ascii="Times New Roman" w:eastAsia="宋体" w:hAnsi="Times New Roman" w:cs="Times New Roman" w:hint="eastAsia"/>
                <w:sz w:val="24"/>
                <w:szCs w:val="18"/>
              </w:rPr>
              <w:t>Eu</w:t>
            </w:r>
            <w:r w:rsidRPr="00FF0B2B">
              <w:rPr>
                <w:rFonts w:ascii="Times New Roman" w:eastAsia="宋体" w:hAnsi="Times New Roman" w:cs="Times New Roman" w:hint="eastAsia"/>
                <w:sz w:val="24"/>
                <w:szCs w:val="18"/>
                <w:vertAlign w:val="superscript"/>
              </w:rPr>
              <w:t>2+</w:t>
            </w:r>
            <w:r w:rsidRPr="00FF0B2B">
              <w:rPr>
                <w:rFonts w:ascii="Times New Roman" w:eastAsia="宋体" w:hAnsi="Times New Roman" w:cs="Times New Roman" w:hint="eastAsia"/>
                <w:sz w:val="24"/>
                <w:szCs w:val="18"/>
              </w:rPr>
              <w:t>的发光行为研究</w:t>
            </w:r>
            <w:r w:rsidRPr="00FF0B2B">
              <w:rPr>
                <w:rFonts w:ascii="Times New Roman" w:eastAsia="宋体" w:hAnsi="Times New Roman" w:cs="Times New Roman" w:hint="eastAsia"/>
                <w:sz w:val="24"/>
                <w:szCs w:val="18"/>
              </w:rPr>
              <w:t>[J].</w:t>
            </w:r>
            <w:r w:rsidRPr="00FF0B2B">
              <w:rPr>
                <w:rFonts w:ascii="Times New Roman" w:eastAsia="宋体" w:hAnsi="Times New Roman" w:cs="Times New Roman" w:hint="eastAsia"/>
                <w:sz w:val="24"/>
                <w:szCs w:val="18"/>
              </w:rPr>
              <w:t>中国稀土学报</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2017</w:t>
            </w:r>
            <w:r w:rsidRPr="00FF0B2B">
              <w:rPr>
                <w:rFonts w:ascii="Times New Roman" w:eastAsia="宋体" w:hAnsi="Times New Roman" w:cs="Times New Roman" w:hint="eastAsia"/>
                <w:sz w:val="24"/>
                <w:szCs w:val="18"/>
              </w:rPr>
              <w:t>,02:189-196</w:t>
            </w:r>
          </w:p>
          <w:p w14:paraId="15050249" w14:textId="62BDB854" w:rsidR="00887020" w:rsidRPr="004C09A6" w:rsidRDefault="00FF0B2B" w:rsidP="004C09A6">
            <w:pPr>
              <w:spacing w:line="360" w:lineRule="auto"/>
              <w:rPr>
                <w:rFonts w:ascii="Times New Roman" w:eastAsia="宋体" w:hAnsi="Times New Roman" w:cs="Times New Roman"/>
                <w:sz w:val="24"/>
                <w:szCs w:val="18"/>
              </w:rPr>
            </w:pPr>
            <w:r w:rsidRPr="00FF0B2B">
              <w:rPr>
                <w:rFonts w:ascii="Times New Roman" w:eastAsia="宋体" w:hAnsi="Times New Roman" w:cs="Times New Roman" w:hint="eastAsia"/>
                <w:sz w:val="24"/>
                <w:szCs w:val="18"/>
              </w:rPr>
              <w:t>[</w:t>
            </w:r>
            <w:r>
              <w:rPr>
                <w:rFonts w:ascii="Times New Roman" w:eastAsia="宋体" w:hAnsi="Times New Roman" w:cs="Times New Roman"/>
                <w:sz w:val="24"/>
                <w:szCs w:val="18"/>
              </w:rPr>
              <w:t>19</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万英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何久洋</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马媛媛</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周芷萱</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塔西买提·玉苏甫</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艾尔肯·斯地克</w:t>
            </w:r>
            <w:r w:rsidRPr="00FF0B2B">
              <w:rPr>
                <w:rFonts w:ascii="Times New Roman" w:eastAsia="宋体" w:hAnsi="Times New Roman" w:cs="Times New Roman" w:hint="eastAsia"/>
                <w:b/>
                <w:bCs/>
                <w:sz w:val="24"/>
                <w:szCs w:val="18"/>
              </w:rPr>
              <w:t>*</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一种新型可协调绿色荧光材料</w:t>
            </w:r>
            <w:r w:rsidRPr="00FF0B2B">
              <w:rPr>
                <w:rFonts w:ascii="Times New Roman" w:eastAsia="宋体" w:hAnsi="Times New Roman" w:cs="Times New Roman" w:hint="eastAsia"/>
                <w:sz w:val="24"/>
                <w:szCs w:val="18"/>
              </w:rPr>
              <w:t>BaAl</w:t>
            </w:r>
            <w:r w:rsidRPr="00FF0B2B">
              <w:rPr>
                <w:rFonts w:ascii="Times New Roman" w:eastAsia="宋体" w:hAnsi="Times New Roman" w:cs="Times New Roman" w:hint="eastAsia"/>
                <w:sz w:val="24"/>
                <w:szCs w:val="18"/>
                <w:vertAlign w:val="subscript"/>
              </w:rPr>
              <w:t>2</w:t>
            </w:r>
            <w:r w:rsidRPr="00FF0B2B">
              <w:rPr>
                <w:rFonts w:ascii="Times New Roman" w:eastAsia="宋体" w:hAnsi="Times New Roman" w:cs="Times New Roman" w:hint="eastAsia"/>
                <w:sz w:val="24"/>
                <w:szCs w:val="18"/>
              </w:rPr>
              <w:t>Si</w:t>
            </w:r>
            <w:r w:rsidRPr="00FF0B2B">
              <w:rPr>
                <w:rFonts w:ascii="Times New Roman" w:eastAsia="宋体" w:hAnsi="Times New Roman" w:cs="Times New Roman" w:hint="eastAsia"/>
                <w:sz w:val="24"/>
                <w:szCs w:val="18"/>
                <w:vertAlign w:val="subscript"/>
              </w:rPr>
              <w:t>2</w:t>
            </w:r>
            <w:r w:rsidRPr="00FF0B2B">
              <w:rPr>
                <w:rFonts w:ascii="Times New Roman" w:eastAsia="宋体" w:hAnsi="Times New Roman" w:cs="Times New Roman" w:hint="eastAsia"/>
                <w:sz w:val="24"/>
                <w:szCs w:val="18"/>
              </w:rPr>
              <w:t>O</w:t>
            </w:r>
            <w:r w:rsidRPr="00FF0B2B">
              <w:rPr>
                <w:rFonts w:ascii="Times New Roman" w:eastAsia="宋体" w:hAnsi="Times New Roman" w:cs="Times New Roman" w:hint="eastAsia"/>
                <w:sz w:val="24"/>
                <w:szCs w:val="18"/>
                <w:vertAlign w:val="subscript"/>
              </w:rPr>
              <w:t>8</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sz w:val="24"/>
                <w:szCs w:val="18"/>
              </w:rPr>
              <w:t>Tb</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,Ce</w:t>
            </w:r>
            <w:r w:rsidRPr="00FF0B2B">
              <w:rPr>
                <w:rFonts w:ascii="Times New Roman" w:eastAsia="宋体" w:hAnsi="Times New Roman" w:cs="Times New Roman" w:hint="eastAsia"/>
                <w:sz w:val="24"/>
                <w:szCs w:val="18"/>
                <w:vertAlign w:val="superscript"/>
              </w:rPr>
              <w:t>3+</w:t>
            </w:r>
            <w:r w:rsidRPr="00FF0B2B">
              <w:rPr>
                <w:rFonts w:ascii="Times New Roman" w:eastAsia="宋体" w:hAnsi="Times New Roman" w:cs="Times New Roman" w:hint="eastAsia"/>
                <w:sz w:val="24"/>
                <w:szCs w:val="18"/>
              </w:rPr>
              <w:t>的发光性质与能量传递（英文）</w:t>
            </w:r>
            <w:r w:rsidRPr="00FF0B2B">
              <w:rPr>
                <w:rFonts w:ascii="Times New Roman" w:eastAsia="宋体" w:hAnsi="Times New Roman" w:cs="Times New Roman" w:hint="eastAsia"/>
                <w:sz w:val="24"/>
                <w:szCs w:val="18"/>
              </w:rPr>
              <w:t>[J].</w:t>
            </w:r>
            <w:r w:rsidRPr="00FF0B2B">
              <w:rPr>
                <w:rFonts w:ascii="Times New Roman" w:eastAsia="宋体" w:hAnsi="Times New Roman" w:cs="Times New Roman" w:hint="eastAsia"/>
                <w:sz w:val="24"/>
                <w:szCs w:val="18"/>
              </w:rPr>
              <w:t>光谱学与光谱分析</w:t>
            </w:r>
            <w:r w:rsidRPr="00FF0B2B">
              <w:rPr>
                <w:rFonts w:ascii="Times New Roman" w:eastAsia="宋体" w:hAnsi="Times New Roman" w:cs="Times New Roman" w:hint="eastAsia"/>
                <w:sz w:val="24"/>
                <w:szCs w:val="18"/>
              </w:rPr>
              <w:t>,</w:t>
            </w:r>
            <w:r w:rsidRPr="00FF0B2B">
              <w:rPr>
                <w:rFonts w:ascii="Times New Roman" w:eastAsia="宋体" w:hAnsi="Times New Roman" w:cs="Times New Roman" w:hint="eastAsia"/>
                <w:b/>
                <w:bCs/>
                <w:sz w:val="24"/>
                <w:szCs w:val="18"/>
              </w:rPr>
              <w:t>2017</w:t>
            </w:r>
            <w:r w:rsidRPr="00FF0B2B">
              <w:rPr>
                <w:rFonts w:ascii="Times New Roman" w:eastAsia="宋体" w:hAnsi="Times New Roman" w:cs="Times New Roman" w:hint="eastAsia"/>
                <w:sz w:val="24"/>
                <w:szCs w:val="18"/>
              </w:rPr>
              <w:t>,37(05):1595-1600.</w:t>
            </w:r>
          </w:p>
        </w:tc>
      </w:tr>
    </w:tbl>
    <w:p w14:paraId="29AB2B8C" w14:textId="77777777" w:rsidR="00887020" w:rsidRDefault="00887020">
      <w:pPr>
        <w:widowControl/>
        <w:spacing w:before="100" w:beforeAutospacing="1" w:after="100" w:afterAutospacing="1" w:line="330" w:lineRule="atLeast"/>
        <w:jc w:val="left"/>
        <w:outlineLvl w:val="3"/>
      </w:pPr>
    </w:p>
    <w:sectPr w:rsidR="0088702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97C72" w14:textId="77777777" w:rsidR="0078344C" w:rsidRDefault="0078344C">
      <w:r>
        <w:separator/>
      </w:r>
    </w:p>
  </w:endnote>
  <w:endnote w:type="continuationSeparator" w:id="0">
    <w:p w14:paraId="14BA79D6" w14:textId="77777777" w:rsidR="0078344C" w:rsidRDefault="0078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112715"/>
    </w:sdtPr>
    <w:sdtEndPr/>
    <w:sdtContent>
      <w:p w14:paraId="606CE739" w14:textId="77777777" w:rsidR="00887020" w:rsidRDefault="001C0F1A">
        <w:pPr>
          <w:pStyle w:val="a4"/>
          <w:jc w:val="center"/>
        </w:pPr>
        <w:r>
          <w:fldChar w:fldCharType="begin"/>
        </w:r>
        <w:r>
          <w:instrText xml:space="preserve"> PAGE   \* MERGEFORMAT </w:instrText>
        </w:r>
        <w:r>
          <w:fldChar w:fldCharType="separate"/>
        </w:r>
        <w:r w:rsidR="001E3313" w:rsidRPr="001E3313">
          <w:rPr>
            <w:noProof/>
            <w:lang w:val="zh-CN"/>
          </w:rPr>
          <w:t>4</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A84F0" w14:textId="77777777" w:rsidR="0078344C" w:rsidRDefault="0078344C">
      <w:r>
        <w:separator/>
      </w:r>
    </w:p>
  </w:footnote>
  <w:footnote w:type="continuationSeparator" w:id="0">
    <w:p w14:paraId="0273226F" w14:textId="77777777" w:rsidR="0078344C" w:rsidRDefault="00783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8750DC"/>
    <w:multiLevelType w:val="multilevel"/>
    <w:tmpl w:val="478750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62C72E2E"/>
    <w:multiLevelType w:val="multilevel"/>
    <w:tmpl w:val="62C72E2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11E"/>
    <w:rsid w:val="00045EBF"/>
    <w:rsid w:val="00064151"/>
    <w:rsid w:val="00066C38"/>
    <w:rsid w:val="000A04A3"/>
    <w:rsid w:val="000A0BE0"/>
    <w:rsid w:val="000A3C0B"/>
    <w:rsid w:val="000C3A7E"/>
    <w:rsid w:val="000D6EC0"/>
    <w:rsid w:val="001569B4"/>
    <w:rsid w:val="00164A1F"/>
    <w:rsid w:val="00172E0A"/>
    <w:rsid w:val="001A3115"/>
    <w:rsid w:val="001C0F1A"/>
    <w:rsid w:val="001E2F29"/>
    <w:rsid w:val="001E3313"/>
    <w:rsid w:val="001E6DFF"/>
    <w:rsid w:val="001F5C29"/>
    <w:rsid w:val="002074F5"/>
    <w:rsid w:val="00221FFF"/>
    <w:rsid w:val="00223A9D"/>
    <w:rsid w:val="00233FF0"/>
    <w:rsid w:val="0024108E"/>
    <w:rsid w:val="0028325E"/>
    <w:rsid w:val="002B1D87"/>
    <w:rsid w:val="002C7186"/>
    <w:rsid w:val="002E48E3"/>
    <w:rsid w:val="00325386"/>
    <w:rsid w:val="00333E6D"/>
    <w:rsid w:val="00385460"/>
    <w:rsid w:val="0038634A"/>
    <w:rsid w:val="003A7472"/>
    <w:rsid w:val="003B6C09"/>
    <w:rsid w:val="003F1F20"/>
    <w:rsid w:val="0040311E"/>
    <w:rsid w:val="0040412B"/>
    <w:rsid w:val="004C09A6"/>
    <w:rsid w:val="004C21E0"/>
    <w:rsid w:val="004C744E"/>
    <w:rsid w:val="00503600"/>
    <w:rsid w:val="00542AEC"/>
    <w:rsid w:val="00561959"/>
    <w:rsid w:val="005A0C06"/>
    <w:rsid w:val="005B0D3E"/>
    <w:rsid w:val="005C4C54"/>
    <w:rsid w:val="005C54C3"/>
    <w:rsid w:val="005D0ED0"/>
    <w:rsid w:val="005D3D53"/>
    <w:rsid w:val="00606E5B"/>
    <w:rsid w:val="006352F2"/>
    <w:rsid w:val="006C37D8"/>
    <w:rsid w:val="006E3055"/>
    <w:rsid w:val="006E4144"/>
    <w:rsid w:val="00714965"/>
    <w:rsid w:val="007316F4"/>
    <w:rsid w:val="00734C51"/>
    <w:rsid w:val="007362C6"/>
    <w:rsid w:val="007431D6"/>
    <w:rsid w:val="00773378"/>
    <w:rsid w:val="00775842"/>
    <w:rsid w:val="0078344C"/>
    <w:rsid w:val="007C722A"/>
    <w:rsid w:val="007C7B44"/>
    <w:rsid w:val="007D01D1"/>
    <w:rsid w:val="007D1110"/>
    <w:rsid w:val="007D6005"/>
    <w:rsid w:val="007F483A"/>
    <w:rsid w:val="008222C2"/>
    <w:rsid w:val="00841033"/>
    <w:rsid w:val="00847CA8"/>
    <w:rsid w:val="008713F9"/>
    <w:rsid w:val="00876BA9"/>
    <w:rsid w:val="00887020"/>
    <w:rsid w:val="00895F77"/>
    <w:rsid w:val="008C11E3"/>
    <w:rsid w:val="00900285"/>
    <w:rsid w:val="00951B76"/>
    <w:rsid w:val="0098672B"/>
    <w:rsid w:val="009A26F0"/>
    <w:rsid w:val="009A6DEB"/>
    <w:rsid w:val="009C26F0"/>
    <w:rsid w:val="00A01ABA"/>
    <w:rsid w:val="00A30FDA"/>
    <w:rsid w:val="00A634A7"/>
    <w:rsid w:val="00A63FA3"/>
    <w:rsid w:val="00A86EEB"/>
    <w:rsid w:val="00AA58C3"/>
    <w:rsid w:val="00AB444C"/>
    <w:rsid w:val="00AD0FD6"/>
    <w:rsid w:val="00B04BC7"/>
    <w:rsid w:val="00B23C22"/>
    <w:rsid w:val="00B92191"/>
    <w:rsid w:val="00BC2B1F"/>
    <w:rsid w:val="00BC4A98"/>
    <w:rsid w:val="00BE00F5"/>
    <w:rsid w:val="00C05480"/>
    <w:rsid w:val="00C141D8"/>
    <w:rsid w:val="00C2624D"/>
    <w:rsid w:val="00C26569"/>
    <w:rsid w:val="00C4241D"/>
    <w:rsid w:val="00C474DF"/>
    <w:rsid w:val="00C75746"/>
    <w:rsid w:val="00C765D4"/>
    <w:rsid w:val="00C849D8"/>
    <w:rsid w:val="00C949B9"/>
    <w:rsid w:val="00CB72F1"/>
    <w:rsid w:val="00CD10EC"/>
    <w:rsid w:val="00CE4B08"/>
    <w:rsid w:val="00CE703C"/>
    <w:rsid w:val="00D22205"/>
    <w:rsid w:val="00D25B22"/>
    <w:rsid w:val="00D4271C"/>
    <w:rsid w:val="00D9795B"/>
    <w:rsid w:val="00DA2533"/>
    <w:rsid w:val="00DC4543"/>
    <w:rsid w:val="00DC761B"/>
    <w:rsid w:val="00DD0B3F"/>
    <w:rsid w:val="00E058E6"/>
    <w:rsid w:val="00E1082C"/>
    <w:rsid w:val="00E521CE"/>
    <w:rsid w:val="00E5368B"/>
    <w:rsid w:val="00E57AD8"/>
    <w:rsid w:val="00F12E8E"/>
    <w:rsid w:val="00F21FE0"/>
    <w:rsid w:val="00FA6E43"/>
    <w:rsid w:val="00FB7B53"/>
    <w:rsid w:val="00FC3401"/>
    <w:rsid w:val="00FC7026"/>
    <w:rsid w:val="00FF0B2B"/>
    <w:rsid w:val="00FF4AC0"/>
    <w:rsid w:val="01B61DEE"/>
    <w:rsid w:val="03D7517F"/>
    <w:rsid w:val="07493125"/>
    <w:rsid w:val="11337787"/>
    <w:rsid w:val="47F97D33"/>
    <w:rsid w:val="4D021B53"/>
    <w:rsid w:val="70A36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3DD9BA4"/>
  <w15:docId w15:val="{77F5A1BC-C529-4277-9B6C-C62F3B90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3Char">
    <w:name w:val="标题 3 Char"/>
    <w:basedOn w:val="a0"/>
    <w:link w:val="3"/>
    <w:uiPriority w:val="9"/>
    <w:qFormat/>
    <w:rPr>
      <w:rFonts w:ascii="宋体" w:eastAsia="宋体" w:hAnsi="宋体" w:cs="宋体"/>
      <w:b/>
      <w:bCs/>
      <w:kern w:val="0"/>
      <w:sz w:val="27"/>
      <w:szCs w:val="27"/>
    </w:rPr>
  </w:style>
  <w:style w:type="character" w:customStyle="1" w:styleId="4Char">
    <w:name w:val="标题 4 Char"/>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8">
    <w:name w:val="List Paragraph"/>
    <w:uiPriority w:val="34"/>
    <w:qFormat/>
    <w:pPr>
      <w:widowControl w:val="0"/>
      <w:ind w:firstLineChars="200" w:firstLine="42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Pages>
  <Words>694</Words>
  <Characters>3961</Characters>
  <Application>Microsoft Office Word</Application>
  <DocSecurity>0</DocSecurity>
  <Lines>33</Lines>
  <Paragraphs>9</Paragraphs>
  <ScaleCrop>false</ScaleCrop>
  <Company>Microsoft</Company>
  <LinksUpToDate>false</LinksUpToDate>
  <CharactersWithSpaces>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MT</dc:creator>
  <cp:lastModifiedBy>物电学院</cp:lastModifiedBy>
  <cp:revision>20</cp:revision>
  <dcterms:created xsi:type="dcterms:W3CDTF">2022-03-15T04:49:00Z</dcterms:created>
  <dcterms:modified xsi:type="dcterms:W3CDTF">2022-03-15T09:36:00Z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